
<file path=[Content_Types].xml><?xml version="1.0" encoding="utf-8"?>
<Types xmlns="http://schemas.openxmlformats.org/package/2006/content-types">
  <Default Extension="jpeg" ContentType="image/jpe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5C5E6" w14:textId="77777777" w:rsidR="00DD5EEB" w:rsidRDefault="00DD5EEB" w:rsidP="00CF03DE">
      <w:pPr>
        <w:jc w:val="center"/>
        <w:rPr>
          <w:b/>
        </w:rPr>
      </w:pPr>
      <w:r>
        <w:rPr>
          <w:noProof/>
          <w:lang w:eastAsia="en-GB"/>
        </w:rPr>
        <mc:AlternateContent>
          <mc:Choice Requires="wps">
            <w:drawing>
              <wp:anchor distT="45720" distB="45720" distL="114300" distR="114300" simplePos="0" relativeHeight="251659264" behindDoc="0" locked="0" layoutInCell="1" allowOverlap="1" wp14:anchorId="27E9723C" wp14:editId="41D02517">
                <wp:simplePos x="0" y="0"/>
                <wp:positionH relativeFrom="margin">
                  <wp:align>left</wp:align>
                </wp:positionH>
                <wp:positionV relativeFrom="paragraph">
                  <wp:posOffset>0</wp:posOffset>
                </wp:positionV>
                <wp:extent cx="6000750" cy="19621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1962150"/>
                        </a:xfrm>
                        <a:prstGeom prst="rect">
                          <a:avLst/>
                        </a:prstGeom>
                        <a:solidFill>
                          <a:srgbClr val="FFFFFF"/>
                        </a:solidFill>
                        <a:ln w="9525">
                          <a:solidFill>
                            <a:srgbClr val="000000"/>
                          </a:solidFill>
                          <a:miter lim="800000"/>
                          <a:headEnd/>
                          <a:tailEnd/>
                        </a:ln>
                      </wps:spPr>
                      <wps:txbx>
                        <w:txbxContent>
                          <w:p w14:paraId="61010F39" w14:textId="77777777" w:rsidR="00024E9C" w:rsidRDefault="00024E9C" w:rsidP="00DD5EEB">
                            <w:pPr>
                              <w:spacing w:after="0" w:line="240" w:lineRule="auto"/>
                              <w:rPr>
                                <w:rFonts w:ascii="Century Gothic" w:hAnsi="Century Gothic"/>
                                <w:sz w:val="20"/>
                                <w:szCs w:val="20"/>
                              </w:rPr>
                            </w:pPr>
                            <w:r>
                              <w:rPr>
                                <w:rFonts w:ascii="Times New Roman" w:eastAsia="Times New Roman" w:hAnsi="Times New Roman" w:cs="Times New Roman"/>
                                <w:noProof/>
                                <w:sz w:val="24"/>
                                <w:szCs w:val="24"/>
                                <w:lang w:eastAsia="en-GB"/>
                              </w:rPr>
                              <w:drawing>
                                <wp:inline distT="0" distB="0" distL="0" distR="0" wp14:anchorId="0733FA04" wp14:editId="700B1D47">
                                  <wp:extent cx="5819775" cy="676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BEBA8EAE-BF5A-486C-A8C5-ECC9F3942E4B}">
                                                <a14:imgProps xmlns:a14="http://schemas.microsoft.com/office/drawing/2010/main">
                                                  <a14:imgLayer r:embed="rId8">
                                                    <a14:imgEffect>
                                                      <a14:sharpenSoften amount="9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819775" cy="676275"/>
                                          </a:xfrm>
                                          <a:prstGeom prst="rect">
                                            <a:avLst/>
                                          </a:prstGeom>
                                          <a:noFill/>
                                          <a:ln>
                                            <a:noFill/>
                                          </a:ln>
                                        </pic:spPr>
                                      </pic:pic>
                                    </a:graphicData>
                                  </a:graphic>
                                </wp:inline>
                              </w:drawing>
                            </w:r>
                          </w:p>
                          <w:p w14:paraId="00B1ED5B" w14:textId="77777777" w:rsidR="00024E9C" w:rsidRDefault="00024E9C" w:rsidP="00DD5EEB">
                            <w:pPr>
                              <w:spacing w:after="0" w:line="240" w:lineRule="auto"/>
                              <w:rPr>
                                <w:rFonts w:ascii="Century Gothic" w:hAnsi="Century Gothic"/>
                                <w:sz w:val="20"/>
                                <w:szCs w:val="20"/>
                              </w:rPr>
                            </w:pPr>
                          </w:p>
                          <w:p w14:paraId="214B3896" w14:textId="7CBC012E" w:rsidR="00387C64" w:rsidRPr="00DD5EEB" w:rsidRDefault="00024E9C" w:rsidP="00DD5EEB">
                            <w:pPr>
                              <w:spacing w:after="0" w:line="240" w:lineRule="auto"/>
                              <w:rPr>
                                <w:rFonts w:ascii="Century Gothic" w:hAnsi="Century Gothic"/>
                                <w:b/>
                                <w:sz w:val="20"/>
                                <w:szCs w:val="20"/>
                              </w:rPr>
                            </w:pPr>
                            <w:r w:rsidRPr="00DD5EEB">
                              <w:rPr>
                                <w:rFonts w:ascii="Century Gothic" w:hAnsi="Century Gothic"/>
                                <w:sz w:val="20"/>
                                <w:szCs w:val="20"/>
                              </w:rPr>
                              <w:t>Registered GP (please circle):</w:t>
                            </w:r>
                            <w:r>
                              <w:rPr>
                                <w:rFonts w:ascii="Century Gothic" w:hAnsi="Century Gothic"/>
                                <w:sz w:val="20"/>
                                <w:szCs w:val="20"/>
                              </w:rPr>
                              <w:tab/>
                            </w:r>
                            <w:r w:rsidR="00D6422C">
                              <w:rPr>
                                <w:rFonts w:ascii="Century Gothic" w:hAnsi="Century Gothic"/>
                                <w:sz w:val="20"/>
                                <w:szCs w:val="20"/>
                              </w:rPr>
                              <w:t xml:space="preserve">  </w:t>
                            </w:r>
                            <w:r w:rsidRPr="00DD5EEB">
                              <w:rPr>
                                <w:rFonts w:ascii="Century Gothic" w:hAnsi="Century Gothic"/>
                                <w:b/>
                                <w:sz w:val="20"/>
                                <w:szCs w:val="20"/>
                              </w:rPr>
                              <w:t>Dr M Writer</w:t>
                            </w:r>
                            <w:r w:rsidRPr="00DD5EEB">
                              <w:rPr>
                                <w:rFonts w:ascii="Century Gothic" w:hAnsi="Century Gothic"/>
                                <w:b/>
                                <w:sz w:val="20"/>
                                <w:szCs w:val="20"/>
                              </w:rPr>
                              <w:tab/>
                            </w:r>
                            <w:r w:rsidRPr="00DD5EEB">
                              <w:rPr>
                                <w:rFonts w:ascii="Century Gothic" w:hAnsi="Century Gothic"/>
                                <w:b/>
                                <w:sz w:val="20"/>
                                <w:szCs w:val="20"/>
                              </w:rPr>
                              <w:tab/>
                              <w:t>Dr D Thomas</w:t>
                            </w:r>
                            <w:r w:rsidRPr="00DD5EEB">
                              <w:rPr>
                                <w:rFonts w:ascii="Century Gothic" w:hAnsi="Century Gothic"/>
                                <w:b/>
                                <w:sz w:val="20"/>
                                <w:szCs w:val="20"/>
                              </w:rPr>
                              <w:tab/>
                            </w:r>
                            <w:r w:rsidRPr="00DD5EEB">
                              <w:rPr>
                                <w:rFonts w:ascii="Century Gothic" w:hAnsi="Century Gothic"/>
                                <w:b/>
                                <w:sz w:val="20"/>
                                <w:szCs w:val="20"/>
                              </w:rPr>
                              <w:tab/>
                              <w:t>Dr D Price</w:t>
                            </w:r>
                            <w:r w:rsidRPr="00DD5EEB">
                              <w:rPr>
                                <w:rFonts w:ascii="Century Gothic" w:hAnsi="Century Gothic"/>
                                <w:b/>
                                <w:sz w:val="20"/>
                                <w:szCs w:val="20"/>
                              </w:rPr>
                              <w:tab/>
                            </w:r>
                            <w:r w:rsidRPr="00DD5EEB">
                              <w:rPr>
                                <w:rFonts w:ascii="Century Gothic" w:hAnsi="Century Gothic"/>
                                <w:b/>
                                <w:sz w:val="20"/>
                                <w:szCs w:val="20"/>
                              </w:rPr>
                              <w:tab/>
                            </w:r>
                            <w:r w:rsidR="00150BDB">
                              <w:rPr>
                                <w:rFonts w:ascii="Century Gothic" w:hAnsi="Century Gothic"/>
                                <w:b/>
                                <w:sz w:val="20"/>
                                <w:szCs w:val="20"/>
                              </w:rPr>
                              <w:tab/>
                            </w:r>
                            <w:r w:rsidR="00150BDB">
                              <w:rPr>
                                <w:rFonts w:ascii="Century Gothic" w:hAnsi="Century Gothic"/>
                                <w:b/>
                                <w:sz w:val="20"/>
                                <w:szCs w:val="20"/>
                              </w:rPr>
                              <w:tab/>
                            </w:r>
                            <w:r w:rsidR="00150BDB">
                              <w:rPr>
                                <w:rFonts w:ascii="Century Gothic" w:hAnsi="Century Gothic"/>
                                <w:b/>
                                <w:sz w:val="20"/>
                                <w:szCs w:val="20"/>
                              </w:rPr>
                              <w:tab/>
                              <w:t xml:space="preserve">  </w:t>
                            </w:r>
                            <w:r w:rsidRPr="00DD5EEB">
                              <w:rPr>
                                <w:rFonts w:ascii="Century Gothic" w:hAnsi="Century Gothic"/>
                                <w:b/>
                                <w:sz w:val="20"/>
                                <w:szCs w:val="20"/>
                              </w:rPr>
                              <w:t>Dr R D’Abbraccio</w:t>
                            </w:r>
                            <w:r w:rsidR="00A55D8F">
                              <w:rPr>
                                <w:rFonts w:ascii="Century Gothic" w:hAnsi="Century Gothic"/>
                                <w:b/>
                                <w:sz w:val="20"/>
                                <w:szCs w:val="20"/>
                              </w:rPr>
                              <w:tab/>
                              <w:t>Dr R Stevens</w:t>
                            </w:r>
                            <w:r w:rsidR="00150BDB">
                              <w:rPr>
                                <w:rFonts w:ascii="Century Gothic" w:hAnsi="Century Gothic"/>
                                <w:b/>
                                <w:sz w:val="20"/>
                                <w:szCs w:val="20"/>
                              </w:rPr>
                              <w:tab/>
                            </w:r>
                            <w:r w:rsidR="00150BDB">
                              <w:rPr>
                                <w:rFonts w:ascii="Century Gothic" w:hAnsi="Century Gothic"/>
                                <w:b/>
                                <w:sz w:val="20"/>
                                <w:szCs w:val="20"/>
                              </w:rPr>
                              <w:tab/>
                            </w:r>
                            <w:r w:rsidR="00A55D8F">
                              <w:rPr>
                                <w:rFonts w:ascii="Century Gothic" w:hAnsi="Century Gothic"/>
                                <w:b/>
                                <w:sz w:val="20"/>
                                <w:szCs w:val="20"/>
                              </w:rPr>
                              <w:t>Dr N Dorling</w:t>
                            </w:r>
                            <w:r w:rsidR="00D6422C">
                              <w:rPr>
                                <w:rFonts w:ascii="Century Gothic" w:hAnsi="Century Gothic"/>
                                <w:b/>
                                <w:sz w:val="20"/>
                                <w:szCs w:val="20"/>
                              </w:rPr>
                              <w:tab/>
                            </w:r>
                            <w:r w:rsidR="00D6422C">
                              <w:rPr>
                                <w:rFonts w:ascii="Century Gothic" w:hAnsi="Century Gothic"/>
                                <w:b/>
                                <w:sz w:val="20"/>
                                <w:szCs w:val="20"/>
                              </w:rPr>
                              <w:tab/>
                            </w:r>
                            <w:r w:rsidR="00150BDB">
                              <w:rPr>
                                <w:rFonts w:ascii="Century Gothic" w:hAnsi="Century Gothic"/>
                                <w:b/>
                                <w:sz w:val="20"/>
                                <w:szCs w:val="20"/>
                              </w:rPr>
                              <w:tab/>
                            </w:r>
                            <w:r w:rsidR="00150BDB">
                              <w:rPr>
                                <w:rFonts w:ascii="Century Gothic" w:hAnsi="Century Gothic"/>
                                <w:b/>
                                <w:sz w:val="20"/>
                                <w:szCs w:val="20"/>
                              </w:rPr>
                              <w:tab/>
                            </w:r>
                            <w:r w:rsidR="00150BDB">
                              <w:rPr>
                                <w:rFonts w:ascii="Century Gothic" w:hAnsi="Century Gothic"/>
                                <w:b/>
                                <w:sz w:val="20"/>
                                <w:szCs w:val="20"/>
                              </w:rPr>
                              <w:tab/>
                              <w:t xml:space="preserve">  </w:t>
                            </w:r>
                            <w:r w:rsidR="00D6422C">
                              <w:rPr>
                                <w:rFonts w:ascii="Century Gothic" w:hAnsi="Century Gothic"/>
                                <w:b/>
                                <w:sz w:val="20"/>
                                <w:szCs w:val="20"/>
                              </w:rPr>
                              <w:t>Dr C McCready</w:t>
                            </w:r>
                            <w:r w:rsidR="00150BDB">
                              <w:rPr>
                                <w:rFonts w:ascii="Century Gothic" w:hAnsi="Century Gothic"/>
                                <w:b/>
                                <w:sz w:val="20"/>
                                <w:szCs w:val="20"/>
                              </w:rPr>
                              <w:t xml:space="preserve">          </w:t>
                            </w:r>
                            <w:r w:rsidR="006A731D">
                              <w:rPr>
                                <w:rFonts w:ascii="Century Gothic" w:hAnsi="Century Gothic"/>
                                <w:b/>
                                <w:sz w:val="20"/>
                                <w:szCs w:val="20"/>
                              </w:rPr>
                              <w:t>Dr S Barnes</w:t>
                            </w:r>
                            <w:r w:rsidR="00387C64">
                              <w:rPr>
                                <w:rFonts w:ascii="Century Gothic" w:hAnsi="Century Gothic"/>
                                <w:b/>
                                <w:sz w:val="20"/>
                                <w:szCs w:val="20"/>
                              </w:rPr>
                              <w:tab/>
                            </w:r>
                            <w:r w:rsidR="00387C64">
                              <w:rPr>
                                <w:rFonts w:ascii="Century Gothic" w:hAnsi="Century Gothic"/>
                                <w:b/>
                                <w:sz w:val="20"/>
                                <w:szCs w:val="20"/>
                              </w:rPr>
                              <w:tab/>
                            </w:r>
                            <w:r w:rsidR="006A731D">
                              <w:rPr>
                                <w:rFonts w:ascii="Century Gothic" w:hAnsi="Century Gothic"/>
                                <w:b/>
                                <w:sz w:val="20"/>
                                <w:szCs w:val="20"/>
                              </w:rPr>
                              <w:t>Dr K Mahajan</w:t>
                            </w:r>
                            <w:r w:rsidR="00541EFF">
                              <w:rPr>
                                <w:rFonts w:ascii="Century Gothic" w:hAnsi="Century Gothic"/>
                                <w:b/>
                                <w:sz w:val="20"/>
                                <w:szCs w:val="20"/>
                              </w:rPr>
                              <w:tab/>
                            </w:r>
                            <w:r w:rsidR="00541EFF">
                              <w:rPr>
                                <w:rFonts w:ascii="Century Gothic" w:hAnsi="Century Gothic"/>
                                <w:b/>
                                <w:sz w:val="20"/>
                                <w:szCs w:val="20"/>
                              </w:rPr>
                              <w:tab/>
                            </w:r>
                          </w:p>
                          <w:p w14:paraId="294130E4" w14:textId="77777777" w:rsidR="00024E9C" w:rsidRPr="00DD5EEB" w:rsidRDefault="00024E9C" w:rsidP="00DD5EEB">
                            <w:pPr>
                              <w:spacing w:after="0" w:line="240" w:lineRule="auto"/>
                              <w:rPr>
                                <w:rFonts w:ascii="Century Gothic" w:hAnsi="Century Gothic"/>
                                <w:sz w:val="20"/>
                                <w:szCs w:val="20"/>
                              </w:rPr>
                            </w:pPr>
                            <w:r w:rsidRPr="00DD5EEB">
                              <w:rPr>
                                <w:rFonts w:ascii="Century Gothic" w:hAnsi="Century Gothic"/>
                                <w:sz w:val="20"/>
                                <w:szCs w:val="20"/>
                              </w:rPr>
                              <w:t>For continuity of care it is preferable to always try and see your registered Doctor.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E9723C" id="_x0000_t202" coordsize="21600,21600" o:spt="202" path="m,l,21600r21600,l21600,xe">
                <v:stroke joinstyle="miter"/>
                <v:path gradientshapeok="t" o:connecttype="rect"/>
              </v:shapetype>
              <v:shape id="Text Box 2" o:spid="_x0000_s1026" type="#_x0000_t202" style="position:absolute;left:0;text-align:left;margin-left:0;margin-top:0;width:472.5pt;height:154.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Qw+DwIAACAEAAAOAAAAZHJzL2Uyb0RvYy54bWysU9tu2zAMfR+wfxD0vtgOkrQx4hRdugwD&#10;ugvQ7QNkWY6FSaImKbG7rx8lu2l2exmmB4EUqUPykNzcDFqRk3BegqloMcspEYZDI82hol8+719d&#10;U+IDMw1TYERFH4WnN9uXLza9LcUcOlCNcARBjC97W9EuBFtmmeed0MzPwAqDxhacZgFVd8gax3pE&#10;1yqb5/kq68E11gEX3uPr3Wik24TftoKHj23rRSCqophbSLdLdx3vbLth5cEx20k+pcH+IQvNpMGg&#10;Z6g7Fhg5OvkblJbcgYc2zDjoDNpWcpFqwGqK/JdqHjpmRaoFyfH2TJP/f7D8w+nBfnIkDK9hwAam&#10;Iry9B/7VEwO7jpmDuHUO+k6wBgMXkbKst76cvkaqfekjSN2/hwabzI4BEtDQOh1ZwToJomMDHs+k&#10;iyEQjo+rPM+vlmjiaCvWq3mBSozByqfv1vnwVoAmUaiow64meHa692F0fXKJ0Two2eylUklxh3qn&#10;HDkxnIB9OhP6T27KkL6i6+V8OTLwVwjMFs+fILQMOMpK6open51YGXl7Y5o0aIFJNcpYnTITkZG7&#10;kcUw1AM6RkJraB6RUgfjyOKKodCB+05Jj+NaUf/tyJygRL0z2JZ1sVjE+U7KYnk1R8VdWupLCzMc&#10;oSoaKBnFXUg7EQkzcIvta2Ui9jmTKVccw9SaaWXinF/qyet5sbc/AAAA//8DAFBLAwQUAAYACAAA&#10;ACEAOAyJTNwAAAAFAQAADwAAAGRycy9kb3ducmV2LnhtbEyPwU7DMBBE70j8g7VIXFBrQ0tpQpwK&#10;IYHoDVoEVzfeJhHxOthuGv6ehQtcRhrNauZtsRpdJwYMsfWk4XKqQCBV3rZUa3jdPkyWIGIyZE3n&#10;CTV8YYRVeXpSmNz6I73gsEm14BKKudHQpNTnUsaqQWfi1PdInO19cCaxDbW0wRy53HXySqmFdKYl&#10;XmhMj/cNVh+bg9OwnD8N73E9e36rFvsuSxc3w+Nn0Pr8bLy7BZFwTH/H8IPP6FAy084fyEbRaeBH&#10;0q9yls2v2e40zFSmQJaF/E9ffgMAAP//AwBQSwECLQAUAAYACAAAACEAtoM4kv4AAADhAQAAEwAA&#10;AAAAAAAAAAAAAAAAAAAAW0NvbnRlbnRfVHlwZXNdLnhtbFBLAQItABQABgAIAAAAIQA4/SH/1gAA&#10;AJQBAAALAAAAAAAAAAAAAAAAAC8BAABfcmVscy8ucmVsc1BLAQItABQABgAIAAAAIQDk6Qw+DwIA&#10;ACAEAAAOAAAAAAAAAAAAAAAAAC4CAABkcnMvZTJvRG9jLnhtbFBLAQItABQABgAIAAAAIQA4DIlM&#10;3AAAAAUBAAAPAAAAAAAAAAAAAAAAAGkEAABkcnMvZG93bnJldi54bWxQSwUGAAAAAAQABADzAAAA&#10;cgUAAAAA&#10;">
                <v:textbox>
                  <w:txbxContent>
                    <w:p w14:paraId="61010F39" w14:textId="77777777" w:rsidR="00024E9C" w:rsidRDefault="00024E9C" w:rsidP="00DD5EEB">
                      <w:pPr>
                        <w:spacing w:after="0" w:line="240" w:lineRule="auto"/>
                        <w:rPr>
                          <w:rFonts w:ascii="Century Gothic" w:hAnsi="Century Gothic"/>
                          <w:sz w:val="20"/>
                          <w:szCs w:val="20"/>
                        </w:rPr>
                      </w:pPr>
                      <w:r>
                        <w:rPr>
                          <w:rFonts w:ascii="Times New Roman" w:eastAsia="Times New Roman" w:hAnsi="Times New Roman" w:cs="Times New Roman"/>
                          <w:noProof/>
                          <w:sz w:val="24"/>
                          <w:szCs w:val="24"/>
                          <w:lang w:eastAsia="en-GB"/>
                        </w:rPr>
                        <w:drawing>
                          <wp:inline distT="0" distB="0" distL="0" distR="0" wp14:anchorId="0733FA04" wp14:editId="700B1D47">
                            <wp:extent cx="5819775" cy="676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BEBA8EAE-BF5A-486C-A8C5-ECC9F3942E4B}">
                                          <a14:imgProps xmlns:a14="http://schemas.microsoft.com/office/drawing/2010/main">
                                            <a14:imgLayer r:embed="rId8">
                                              <a14:imgEffect>
                                                <a14:sharpenSoften amount="9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819775" cy="676275"/>
                                    </a:xfrm>
                                    <a:prstGeom prst="rect">
                                      <a:avLst/>
                                    </a:prstGeom>
                                    <a:noFill/>
                                    <a:ln>
                                      <a:noFill/>
                                    </a:ln>
                                  </pic:spPr>
                                </pic:pic>
                              </a:graphicData>
                            </a:graphic>
                          </wp:inline>
                        </w:drawing>
                      </w:r>
                    </w:p>
                    <w:p w14:paraId="00B1ED5B" w14:textId="77777777" w:rsidR="00024E9C" w:rsidRDefault="00024E9C" w:rsidP="00DD5EEB">
                      <w:pPr>
                        <w:spacing w:after="0" w:line="240" w:lineRule="auto"/>
                        <w:rPr>
                          <w:rFonts w:ascii="Century Gothic" w:hAnsi="Century Gothic"/>
                          <w:sz w:val="20"/>
                          <w:szCs w:val="20"/>
                        </w:rPr>
                      </w:pPr>
                    </w:p>
                    <w:p w14:paraId="214B3896" w14:textId="7CBC012E" w:rsidR="00387C64" w:rsidRPr="00DD5EEB" w:rsidRDefault="00024E9C" w:rsidP="00DD5EEB">
                      <w:pPr>
                        <w:spacing w:after="0" w:line="240" w:lineRule="auto"/>
                        <w:rPr>
                          <w:rFonts w:ascii="Century Gothic" w:hAnsi="Century Gothic"/>
                          <w:b/>
                          <w:sz w:val="20"/>
                          <w:szCs w:val="20"/>
                        </w:rPr>
                      </w:pPr>
                      <w:r w:rsidRPr="00DD5EEB">
                        <w:rPr>
                          <w:rFonts w:ascii="Century Gothic" w:hAnsi="Century Gothic"/>
                          <w:sz w:val="20"/>
                          <w:szCs w:val="20"/>
                        </w:rPr>
                        <w:t>Registered GP (please circle):</w:t>
                      </w:r>
                      <w:r>
                        <w:rPr>
                          <w:rFonts w:ascii="Century Gothic" w:hAnsi="Century Gothic"/>
                          <w:sz w:val="20"/>
                          <w:szCs w:val="20"/>
                        </w:rPr>
                        <w:tab/>
                      </w:r>
                      <w:r w:rsidR="00D6422C">
                        <w:rPr>
                          <w:rFonts w:ascii="Century Gothic" w:hAnsi="Century Gothic"/>
                          <w:sz w:val="20"/>
                          <w:szCs w:val="20"/>
                        </w:rPr>
                        <w:t xml:space="preserve">  </w:t>
                      </w:r>
                      <w:r w:rsidRPr="00DD5EEB">
                        <w:rPr>
                          <w:rFonts w:ascii="Century Gothic" w:hAnsi="Century Gothic"/>
                          <w:b/>
                          <w:sz w:val="20"/>
                          <w:szCs w:val="20"/>
                        </w:rPr>
                        <w:t>Dr M Writer</w:t>
                      </w:r>
                      <w:r w:rsidRPr="00DD5EEB">
                        <w:rPr>
                          <w:rFonts w:ascii="Century Gothic" w:hAnsi="Century Gothic"/>
                          <w:b/>
                          <w:sz w:val="20"/>
                          <w:szCs w:val="20"/>
                        </w:rPr>
                        <w:tab/>
                      </w:r>
                      <w:r w:rsidRPr="00DD5EEB">
                        <w:rPr>
                          <w:rFonts w:ascii="Century Gothic" w:hAnsi="Century Gothic"/>
                          <w:b/>
                          <w:sz w:val="20"/>
                          <w:szCs w:val="20"/>
                        </w:rPr>
                        <w:tab/>
                        <w:t>Dr D Thomas</w:t>
                      </w:r>
                      <w:r w:rsidRPr="00DD5EEB">
                        <w:rPr>
                          <w:rFonts w:ascii="Century Gothic" w:hAnsi="Century Gothic"/>
                          <w:b/>
                          <w:sz w:val="20"/>
                          <w:szCs w:val="20"/>
                        </w:rPr>
                        <w:tab/>
                      </w:r>
                      <w:r w:rsidRPr="00DD5EEB">
                        <w:rPr>
                          <w:rFonts w:ascii="Century Gothic" w:hAnsi="Century Gothic"/>
                          <w:b/>
                          <w:sz w:val="20"/>
                          <w:szCs w:val="20"/>
                        </w:rPr>
                        <w:tab/>
                        <w:t>Dr D Price</w:t>
                      </w:r>
                      <w:r w:rsidRPr="00DD5EEB">
                        <w:rPr>
                          <w:rFonts w:ascii="Century Gothic" w:hAnsi="Century Gothic"/>
                          <w:b/>
                          <w:sz w:val="20"/>
                          <w:szCs w:val="20"/>
                        </w:rPr>
                        <w:tab/>
                      </w:r>
                      <w:r w:rsidRPr="00DD5EEB">
                        <w:rPr>
                          <w:rFonts w:ascii="Century Gothic" w:hAnsi="Century Gothic"/>
                          <w:b/>
                          <w:sz w:val="20"/>
                          <w:szCs w:val="20"/>
                        </w:rPr>
                        <w:tab/>
                      </w:r>
                      <w:r w:rsidR="00150BDB">
                        <w:rPr>
                          <w:rFonts w:ascii="Century Gothic" w:hAnsi="Century Gothic"/>
                          <w:b/>
                          <w:sz w:val="20"/>
                          <w:szCs w:val="20"/>
                        </w:rPr>
                        <w:tab/>
                      </w:r>
                      <w:r w:rsidR="00150BDB">
                        <w:rPr>
                          <w:rFonts w:ascii="Century Gothic" w:hAnsi="Century Gothic"/>
                          <w:b/>
                          <w:sz w:val="20"/>
                          <w:szCs w:val="20"/>
                        </w:rPr>
                        <w:tab/>
                      </w:r>
                      <w:r w:rsidR="00150BDB">
                        <w:rPr>
                          <w:rFonts w:ascii="Century Gothic" w:hAnsi="Century Gothic"/>
                          <w:b/>
                          <w:sz w:val="20"/>
                          <w:szCs w:val="20"/>
                        </w:rPr>
                        <w:tab/>
                        <w:t xml:space="preserve">  </w:t>
                      </w:r>
                      <w:r w:rsidRPr="00DD5EEB">
                        <w:rPr>
                          <w:rFonts w:ascii="Century Gothic" w:hAnsi="Century Gothic"/>
                          <w:b/>
                          <w:sz w:val="20"/>
                          <w:szCs w:val="20"/>
                        </w:rPr>
                        <w:t>Dr R D’Abbraccio</w:t>
                      </w:r>
                      <w:r w:rsidR="00A55D8F">
                        <w:rPr>
                          <w:rFonts w:ascii="Century Gothic" w:hAnsi="Century Gothic"/>
                          <w:b/>
                          <w:sz w:val="20"/>
                          <w:szCs w:val="20"/>
                        </w:rPr>
                        <w:tab/>
                        <w:t>Dr R Stevens</w:t>
                      </w:r>
                      <w:r w:rsidR="00150BDB">
                        <w:rPr>
                          <w:rFonts w:ascii="Century Gothic" w:hAnsi="Century Gothic"/>
                          <w:b/>
                          <w:sz w:val="20"/>
                          <w:szCs w:val="20"/>
                        </w:rPr>
                        <w:tab/>
                      </w:r>
                      <w:r w:rsidR="00150BDB">
                        <w:rPr>
                          <w:rFonts w:ascii="Century Gothic" w:hAnsi="Century Gothic"/>
                          <w:b/>
                          <w:sz w:val="20"/>
                          <w:szCs w:val="20"/>
                        </w:rPr>
                        <w:tab/>
                      </w:r>
                      <w:r w:rsidR="00A55D8F">
                        <w:rPr>
                          <w:rFonts w:ascii="Century Gothic" w:hAnsi="Century Gothic"/>
                          <w:b/>
                          <w:sz w:val="20"/>
                          <w:szCs w:val="20"/>
                        </w:rPr>
                        <w:t>Dr N Dorling</w:t>
                      </w:r>
                      <w:r w:rsidR="00D6422C">
                        <w:rPr>
                          <w:rFonts w:ascii="Century Gothic" w:hAnsi="Century Gothic"/>
                          <w:b/>
                          <w:sz w:val="20"/>
                          <w:szCs w:val="20"/>
                        </w:rPr>
                        <w:tab/>
                      </w:r>
                      <w:r w:rsidR="00D6422C">
                        <w:rPr>
                          <w:rFonts w:ascii="Century Gothic" w:hAnsi="Century Gothic"/>
                          <w:b/>
                          <w:sz w:val="20"/>
                          <w:szCs w:val="20"/>
                        </w:rPr>
                        <w:tab/>
                      </w:r>
                      <w:r w:rsidR="00150BDB">
                        <w:rPr>
                          <w:rFonts w:ascii="Century Gothic" w:hAnsi="Century Gothic"/>
                          <w:b/>
                          <w:sz w:val="20"/>
                          <w:szCs w:val="20"/>
                        </w:rPr>
                        <w:tab/>
                      </w:r>
                      <w:r w:rsidR="00150BDB">
                        <w:rPr>
                          <w:rFonts w:ascii="Century Gothic" w:hAnsi="Century Gothic"/>
                          <w:b/>
                          <w:sz w:val="20"/>
                          <w:szCs w:val="20"/>
                        </w:rPr>
                        <w:tab/>
                      </w:r>
                      <w:r w:rsidR="00150BDB">
                        <w:rPr>
                          <w:rFonts w:ascii="Century Gothic" w:hAnsi="Century Gothic"/>
                          <w:b/>
                          <w:sz w:val="20"/>
                          <w:szCs w:val="20"/>
                        </w:rPr>
                        <w:tab/>
                        <w:t xml:space="preserve">  </w:t>
                      </w:r>
                      <w:r w:rsidR="00D6422C">
                        <w:rPr>
                          <w:rFonts w:ascii="Century Gothic" w:hAnsi="Century Gothic"/>
                          <w:b/>
                          <w:sz w:val="20"/>
                          <w:szCs w:val="20"/>
                        </w:rPr>
                        <w:t>Dr C McCready</w:t>
                      </w:r>
                      <w:r w:rsidR="00150BDB">
                        <w:rPr>
                          <w:rFonts w:ascii="Century Gothic" w:hAnsi="Century Gothic"/>
                          <w:b/>
                          <w:sz w:val="20"/>
                          <w:szCs w:val="20"/>
                        </w:rPr>
                        <w:t xml:space="preserve">          </w:t>
                      </w:r>
                      <w:r w:rsidR="006A731D">
                        <w:rPr>
                          <w:rFonts w:ascii="Century Gothic" w:hAnsi="Century Gothic"/>
                          <w:b/>
                          <w:sz w:val="20"/>
                          <w:szCs w:val="20"/>
                        </w:rPr>
                        <w:t>Dr S Barnes</w:t>
                      </w:r>
                      <w:r w:rsidR="00387C64">
                        <w:rPr>
                          <w:rFonts w:ascii="Century Gothic" w:hAnsi="Century Gothic"/>
                          <w:b/>
                          <w:sz w:val="20"/>
                          <w:szCs w:val="20"/>
                        </w:rPr>
                        <w:tab/>
                      </w:r>
                      <w:r w:rsidR="00387C64">
                        <w:rPr>
                          <w:rFonts w:ascii="Century Gothic" w:hAnsi="Century Gothic"/>
                          <w:b/>
                          <w:sz w:val="20"/>
                          <w:szCs w:val="20"/>
                        </w:rPr>
                        <w:tab/>
                      </w:r>
                      <w:r w:rsidR="006A731D">
                        <w:rPr>
                          <w:rFonts w:ascii="Century Gothic" w:hAnsi="Century Gothic"/>
                          <w:b/>
                          <w:sz w:val="20"/>
                          <w:szCs w:val="20"/>
                        </w:rPr>
                        <w:t>Dr K Mahajan</w:t>
                      </w:r>
                      <w:r w:rsidR="00541EFF">
                        <w:rPr>
                          <w:rFonts w:ascii="Century Gothic" w:hAnsi="Century Gothic"/>
                          <w:b/>
                          <w:sz w:val="20"/>
                          <w:szCs w:val="20"/>
                        </w:rPr>
                        <w:tab/>
                      </w:r>
                      <w:r w:rsidR="00541EFF">
                        <w:rPr>
                          <w:rFonts w:ascii="Century Gothic" w:hAnsi="Century Gothic"/>
                          <w:b/>
                          <w:sz w:val="20"/>
                          <w:szCs w:val="20"/>
                        </w:rPr>
                        <w:tab/>
                      </w:r>
                    </w:p>
                    <w:p w14:paraId="294130E4" w14:textId="77777777" w:rsidR="00024E9C" w:rsidRPr="00DD5EEB" w:rsidRDefault="00024E9C" w:rsidP="00DD5EEB">
                      <w:pPr>
                        <w:spacing w:after="0" w:line="240" w:lineRule="auto"/>
                        <w:rPr>
                          <w:rFonts w:ascii="Century Gothic" w:hAnsi="Century Gothic"/>
                          <w:sz w:val="20"/>
                          <w:szCs w:val="20"/>
                        </w:rPr>
                      </w:pPr>
                      <w:r w:rsidRPr="00DD5EEB">
                        <w:rPr>
                          <w:rFonts w:ascii="Century Gothic" w:hAnsi="Century Gothic"/>
                          <w:sz w:val="20"/>
                          <w:szCs w:val="20"/>
                        </w:rPr>
                        <w:t>For continuity of care it is preferable to always try and see your registered Doctor.</w:t>
                      </w:r>
                    </w:p>
                  </w:txbxContent>
                </v:textbox>
                <w10:wrap type="square" anchorx="margin"/>
              </v:shape>
            </w:pict>
          </mc:Fallback>
        </mc:AlternateContent>
      </w:r>
    </w:p>
    <w:p w14:paraId="3E5604F0" w14:textId="77777777" w:rsidR="00DD5EEB" w:rsidRPr="003D6E99" w:rsidRDefault="00DD5EEB" w:rsidP="00DD5EEB">
      <w:pPr>
        <w:spacing w:after="0" w:line="240" w:lineRule="auto"/>
        <w:jc w:val="center"/>
        <w:rPr>
          <w:rFonts w:ascii="Century Gothic" w:hAnsi="Century Gothic"/>
          <w:b/>
          <w:sz w:val="48"/>
          <w:szCs w:val="48"/>
        </w:rPr>
      </w:pPr>
      <w:r w:rsidRPr="003D6E99">
        <w:rPr>
          <w:rFonts w:ascii="Century Gothic" w:hAnsi="Century Gothic"/>
          <w:b/>
          <w:sz w:val="48"/>
          <w:szCs w:val="48"/>
        </w:rPr>
        <w:t>PARK PRACTICE</w:t>
      </w:r>
      <w:r w:rsidR="00CF03DE">
        <w:rPr>
          <w:rFonts w:ascii="Century Gothic" w:hAnsi="Century Gothic"/>
          <w:b/>
          <w:sz w:val="48"/>
          <w:szCs w:val="48"/>
        </w:rPr>
        <w:t xml:space="preserve"> </w:t>
      </w:r>
      <w:r w:rsidRPr="003D6E99">
        <w:rPr>
          <w:rFonts w:ascii="Century Gothic" w:hAnsi="Century Gothic"/>
          <w:b/>
          <w:sz w:val="48"/>
          <w:szCs w:val="48"/>
        </w:rPr>
        <w:t>SURGERY</w:t>
      </w:r>
    </w:p>
    <w:p w14:paraId="050832BF" w14:textId="77777777" w:rsidR="00DD5EEB" w:rsidRDefault="00DD5EEB" w:rsidP="00DD5EEB">
      <w:pPr>
        <w:spacing w:after="0" w:line="240" w:lineRule="auto"/>
        <w:jc w:val="center"/>
        <w:rPr>
          <w:rFonts w:ascii="Century Gothic" w:hAnsi="Century Gothic"/>
          <w:b/>
          <w:sz w:val="48"/>
          <w:szCs w:val="48"/>
        </w:rPr>
      </w:pPr>
      <w:r w:rsidRPr="003D6E99">
        <w:rPr>
          <w:rFonts w:ascii="Century Gothic" w:hAnsi="Century Gothic"/>
          <w:b/>
          <w:sz w:val="48"/>
          <w:szCs w:val="48"/>
        </w:rPr>
        <w:t>PRACTICE LEAFLET</w:t>
      </w:r>
      <w:r w:rsidR="00270D26">
        <w:rPr>
          <w:rFonts w:ascii="Century Gothic" w:hAnsi="Century Gothic"/>
          <w:b/>
          <w:sz w:val="48"/>
          <w:szCs w:val="48"/>
        </w:rPr>
        <w:t xml:space="preserve"> </w:t>
      </w:r>
    </w:p>
    <w:p w14:paraId="268F8EC6" w14:textId="77777777" w:rsidR="00DD5EEB" w:rsidRDefault="00DD5EEB" w:rsidP="00DD5EEB">
      <w:pPr>
        <w:spacing w:after="0" w:line="240" w:lineRule="auto"/>
        <w:jc w:val="center"/>
        <w:rPr>
          <w:rFonts w:ascii="Century Gothic" w:hAnsi="Century Gothic"/>
          <w:b/>
        </w:rPr>
      </w:pPr>
    </w:p>
    <w:p w14:paraId="6C64FD0C" w14:textId="77777777" w:rsidR="00D46ED2" w:rsidRDefault="00D46ED2" w:rsidP="00DD5EEB">
      <w:pPr>
        <w:spacing w:after="0" w:line="240" w:lineRule="auto"/>
        <w:jc w:val="center"/>
        <w:rPr>
          <w:rFonts w:ascii="Century Gothic" w:hAnsi="Century Gothic"/>
          <w:b/>
        </w:rPr>
      </w:pPr>
    </w:p>
    <w:p w14:paraId="794C9B42" w14:textId="77777777" w:rsidR="00DD5EEB" w:rsidRPr="003D6E99" w:rsidRDefault="00DD5EEB" w:rsidP="00DD5EEB">
      <w:pPr>
        <w:spacing w:after="0" w:line="240" w:lineRule="auto"/>
        <w:jc w:val="center"/>
        <w:rPr>
          <w:rFonts w:ascii="Century Gothic" w:hAnsi="Century Gothic"/>
          <w:b/>
          <w:sz w:val="28"/>
          <w:szCs w:val="28"/>
        </w:rPr>
      </w:pPr>
      <w:r w:rsidRPr="003D6E99">
        <w:rPr>
          <w:rFonts w:ascii="Century Gothic" w:hAnsi="Century Gothic"/>
          <w:b/>
          <w:sz w:val="28"/>
          <w:szCs w:val="28"/>
        </w:rPr>
        <w:t>Park Practice</w:t>
      </w:r>
    </w:p>
    <w:p w14:paraId="0AED3462" w14:textId="77777777" w:rsidR="00DD5EEB" w:rsidRPr="003D6E99" w:rsidRDefault="00DD5EEB" w:rsidP="00DD5EEB">
      <w:pPr>
        <w:spacing w:after="0" w:line="240" w:lineRule="auto"/>
        <w:jc w:val="center"/>
        <w:rPr>
          <w:rFonts w:ascii="Century Gothic" w:hAnsi="Century Gothic"/>
          <w:b/>
          <w:sz w:val="28"/>
          <w:szCs w:val="28"/>
        </w:rPr>
      </w:pPr>
      <w:r w:rsidRPr="003D6E99">
        <w:rPr>
          <w:rFonts w:ascii="Century Gothic" w:hAnsi="Century Gothic"/>
          <w:b/>
          <w:sz w:val="28"/>
          <w:szCs w:val="28"/>
        </w:rPr>
        <w:t>Eastbourne Park Primary Care Centre</w:t>
      </w:r>
    </w:p>
    <w:p w14:paraId="48FF3B63" w14:textId="77777777" w:rsidR="00DD5EEB" w:rsidRPr="003D6E99" w:rsidRDefault="00DD5EEB" w:rsidP="00DD5EEB">
      <w:pPr>
        <w:spacing w:after="0" w:line="240" w:lineRule="auto"/>
        <w:jc w:val="center"/>
        <w:rPr>
          <w:rFonts w:ascii="Century Gothic" w:hAnsi="Century Gothic"/>
          <w:b/>
          <w:sz w:val="28"/>
          <w:szCs w:val="28"/>
        </w:rPr>
      </w:pPr>
      <w:r w:rsidRPr="003D6E99">
        <w:rPr>
          <w:rFonts w:ascii="Century Gothic" w:hAnsi="Century Gothic"/>
          <w:b/>
          <w:sz w:val="28"/>
          <w:szCs w:val="28"/>
        </w:rPr>
        <w:t>9 Broadwater Way</w:t>
      </w:r>
    </w:p>
    <w:p w14:paraId="0296301E" w14:textId="77777777" w:rsidR="00DD5EEB" w:rsidRPr="003D6E99" w:rsidRDefault="00DD5EEB" w:rsidP="00DD5EEB">
      <w:pPr>
        <w:spacing w:after="0" w:line="240" w:lineRule="auto"/>
        <w:jc w:val="center"/>
        <w:rPr>
          <w:rFonts w:ascii="Century Gothic" w:hAnsi="Century Gothic"/>
          <w:b/>
          <w:sz w:val="28"/>
          <w:szCs w:val="28"/>
        </w:rPr>
      </w:pPr>
      <w:r w:rsidRPr="003D6E99">
        <w:rPr>
          <w:rFonts w:ascii="Century Gothic" w:hAnsi="Century Gothic"/>
          <w:b/>
          <w:sz w:val="28"/>
          <w:szCs w:val="28"/>
        </w:rPr>
        <w:t>Eastbourne</w:t>
      </w:r>
    </w:p>
    <w:p w14:paraId="56C098A2" w14:textId="77777777" w:rsidR="00DD5EEB" w:rsidRPr="003D6E99" w:rsidRDefault="00DD5EEB" w:rsidP="00DD5EEB">
      <w:pPr>
        <w:spacing w:after="0" w:line="240" w:lineRule="auto"/>
        <w:jc w:val="center"/>
        <w:rPr>
          <w:rFonts w:ascii="Century Gothic" w:hAnsi="Century Gothic"/>
          <w:b/>
          <w:sz w:val="28"/>
          <w:szCs w:val="28"/>
        </w:rPr>
      </w:pPr>
      <w:r w:rsidRPr="003D6E99">
        <w:rPr>
          <w:rFonts w:ascii="Century Gothic" w:hAnsi="Century Gothic"/>
          <w:b/>
          <w:sz w:val="28"/>
          <w:szCs w:val="28"/>
        </w:rPr>
        <w:t>East Sussex</w:t>
      </w:r>
    </w:p>
    <w:p w14:paraId="35AC5F5D" w14:textId="77777777" w:rsidR="00DD5EEB" w:rsidRPr="003D6E99" w:rsidRDefault="00DD5EEB" w:rsidP="00DD5EEB">
      <w:pPr>
        <w:spacing w:after="0" w:line="240" w:lineRule="auto"/>
        <w:jc w:val="center"/>
        <w:rPr>
          <w:rFonts w:ascii="Century Gothic" w:hAnsi="Century Gothic"/>
          <w:b/>
          <w:sz w:val="28"/>
          <w:szCs w:val="28"/>
        </w:rPr>
      </w:pPr>
      <w:r w:rsidRPr="003D6E99">
        <w:rPr>
          <w:rFonts w:ascii="Century Gothic" w:hAnsi="Century Gothic"/>
          <w:b/>
          <w:sz w:val="28"/>
          <w:szCs w:val="28"/>
        </w:rPr>
        <w:t>BN22 9PQ</w:t>
      </w:r>
    </w:p>
    <w:p w14:paraId="30D33B78" w14:textId="77777777" w:rsidR="00DD5EEB" w:rsidRPr="003D6E99" w:rsidRDefault="00DD5EEB" w:rsidP="00DD5EEB">
      <w:pPr>
        <w:spacing w:after="0" w:line="240" w:lineRule="auto"/>
        <w:jc w:val="center"/>
        <w:rPr>
          <w:rFonts w:ascii="Century Gothic" w:hAnsi="Century Gothic"/>
          <w:b/>
          <w:sz w:val="28"/>
          <w:szCs w:val="28"/>
        </w:rPr>
      </w:pPr>
    </w:p>
    <w:p w14:paraId="329D256A" w14:textId="77777777" w:rsidR="00DD5EEB" w:rsidRPr="003D6E99" w:rsidRDefault="00DD5EEB" w:rsidP="00DD5EEB">
      <w:pPr>
        <w:spacing w:after="0" w:line="240" w:lineRule="auto"/>
        <w:jc w:val="center"/>
        <w:rPr>
          <w:rFonts w:ascii="Century Gothic" w:hAnsi="Century Gothic"/>
          <w:b/>
          <w:sz w:val="28"/>
          <w:szCs w:val="28"/>
        </w:rPr>
      </w:pPr>
      <w:r w:rsidRPr="003D6E99">
        <w:rPr>
          <w:rFonts w:ascii="Century Gothic" w:hAnsi="Century Gothic"/>
          <w:b/>
          <w:sz w:val="28"/>
          <w:szCs w:val="28"/>
        </w:rPr>
        <w:t>Tel:  01323 502200</w:t>
      </w:r>
      <w:r w:rsidRPr="003D6E99">
        <w:rPr>
          <w:rFonts w:ascii="Century Gothic" w:hAnsi="Century Gothic"/>
          <w:b/>
          <w:sz w:val="28"/>
          <w:szCs w:val="28"/>
        </w:rPr>
        <w:tab/>
      </w:r>
    </w:p>
    <w:p w14:paraId="51B11D89" w14:textId="77777777" w:rsidR="00DD5EEB" w:rsidRPr="00883F64" w:rsidRDefault="00DD5EEB" w:rsidP="00DD5EEB">
      <w:pPr>
        <w:spacing w:after="0" w:line="240" w:lineRule="auto"/>
        <w:jc w:val="center"/>
        <w:rPr>
          <w:rFonts w:ascii="Century Gothic" w:hAnsi="Century Gothic"/>
          <w:b/>
          <w:color w:val="0000FF"/>
          <w:sz w:val="28"/>
          <w:szCs w:val="28"/>
        </w:rPr>
      </w:pPr>
      <w:hyperlink r:id="rId9" w:history="1">
        <w:r w:rsidRPr="00883F64">
          <w:rPr>
            <w:rStyle w:val="Hyperlink"/>
            <w:rFonts w:ascii="Century Gothic" w:hAnsi="Century Gothic"/>
            <w:b/>
            <w:color w:val="0000FF"/>
            <w:sz w:val="28"/>
            <w:szCs w:val="28"/>
          </w:rPr>
          <w:t>www.parkpractice.co.uk</w:t>
        </w:r>
      </w:hyperlink>
    </w:p>
    <w:p w14:paraId="12C6FC4B" w14:textId="77777777" w:rsidR="00DD5EEB" w:rsidRPr="003D6E99" w:rsidRDefault="00DD5EEB" w:rsidP="00DD5EEB">
      <w:pPr>
        <w:spacing w:after="0" w:line="240" w:lineRule="auto"/>
        <w:jc w:val="center"/>
        <w:rPr>
          <w:rFonts w:ascii="Century Gothic" w:hAnsi="Century Gothic"/>
          <w:b/>
          <w:sz w:val="28"/>
          <w:szCs w:val="28"/>
        </w:rPr>
      </w:pPr>
    </w:p>
    <w:p w14:paraId="76C995D2" w14:textId="77777777" w:rsidR="00DD5EEB" w:rsidRPr="003D6E99" w:rsidRDefault="00DD5EEB" w:rsidP="00DD5EEB">
      <w:pPr>
        <w:spacing w:after="0" w:line="240" w:lineRule="auto"/>
        <w:jc w:val="center"/>
        <w:rPr>
          <w:rFonts w:ascii="Century Gothic" w:hAnsi="Century Gothic"/>
          <w:b/>
          <w:sz w:val="28"/>
          <w:szCs w:val="28"/>
        </w:rPr>
      </w:pPr>
    </w:p>
    <w:p w14:paraId="2E858B8E" w14:textId="77777777" w:rsidR="00DD5EEB" w:rsidRPr="003D6E99" w:rsidRDefault="00DD5EEB" w:rsidP="00DD5EEB">
      <w:pPr>
        <w:spacing w:after="0" w:line="240" w:lineRule="auto"/>
        <w:jc w:val="center"/>
        <w:rPr>
          <w:rFonts w:ascii="Century Gothic" w:hAnsi="Century Gothic"/>
          <w:b/>
          <w:sz w:val="28"/>
          <w:szCs w:val="28"/>
          <w:u w:val="single"/>
        </w:rPr>
      </w:pPr>
      <w:r w:rsidRPr="003D6E99">
        <w:rPr>
          <w:rFonts w:ascii="Century Gothic" w:hAnsi="Century Gothic"/>
          <w:b/>
          <w:sz w:val="28"/>
          <w:szCs w:val="28"/>
          <w:u w:val="single"/>
        </w:rPr>
        <w:t>Opening Hours</w:t>
      </w:r>
    </w:p>
    <w:p w14:paraId="5447A093" w14:textId="77777777" w:rsidR="00DD5EEB" w:rsidRPr="003D6E99" w:rsidRDefault="00DD5EEB" w:rsidP="00DD5EEB">
      <w:pPr>
        <w:spacing w:after="0" w:line="240" w:lineRule="auto"/>
        <w:jc w:val="center"/>
        <w:rPr>
          <w:rFonts w:ascii="Century Gothic" w:hAnsi="Century Gothic"/>
          <w:b/>
          <w:sz w:val="28"/>
          <w:szCs w:val="28"/>
        </w:rPr>
      </w:pPr>
    </w:p>
    <w:p w14:paraId="5AE80702" w14:textId="23B40F19" w:rsidR="00DD5EEB" w:rsidRPr="003D6E99" w:rsidRDefault="00DD5EEB" w:rsidP="00DD5EEB">
      <w:pPr>
        <w:spacing w:after="0" w:line="240" w:lineRule="auto"/>
        <w:jc w:val="both"/>
        <w:rPr>
          <w:rFonts w:ascii="Century Gothic" w:hAnsi="Century Gothic"/>
          <w:sz w:val="28"/>
          <w:szCs w:val="28"/>
        </w:rPr>
      </w:pPr>
      <w:r w:rsidRPr="003D6E99">
        <w:rPr>
          <w:rFonts w:ascii="Century Gothic" w:hAnsi="Century Gothic"/>
          <w:b/>
          <w:sz w:val="28"/>
          <w:szCs w:val="28"/>
        </w:rPr>
        <w:tab/>
      </w:r>
      <w:r w:rsidRPr="003D6E99">
        <w:rPr>
          <w:rFonts w:ascii="Century Gothic" w:hAnsi="Century Gothic"/>
          <w:b/>
          <w:sz w:val="28"/>
          <w:szCs w:val="28"/>
        </w:rPr>
        <w:tab/>
      </w:r>
      <w:r w:rsidRPr="003D6E99">
        <w:rPr>
          <w:rFonts w:ascii="Century Gothic" w:hAnsi="Century Gothic"/>
          <w:b/>
          <w:sz w:val="28"/>
          <w:szCs w:val="28"/>
        </w:rPr>
        <w:tab/>
      </w:r>
      <w:r w:rsidRPr="003D6E99">
        <w:rPr>
          <w:rFonts w:ascii="Century Gothic" w:hAnsi="Century Gothic"/>
          <w:sz w:val="28"/>
          <w:szCs w:val="28"/>
        </w:rPr>
        <w:t>Monday</w:t>
      </w:r>
      <w:r w:rsidRPr="003D6E99">
        <w:rPr>
          <w:rFonts w:ascii="Century Gothic" w:hAnsi="Century Gothic"/>
          <w:sz w:val="28"/>
          <w:szCs w:val="28"/>
        </w:rPr>
        <w:tab/>
      </w:r>
      <w:r w:rsidRPr="003D6E99">
        <w:rPr>
          <w:rFonts w:ascii="Century Gothic" w:hAnsi="Century Gothic"/>
          <w:sz w:val="28"/>
          <w:szCs w:val="28"/>
        </w:rPr>
        <w:tab/>
        <w:t>08:</w:t>
      </w:r>
      <w:r w:rsidR="00790391">
        <w:rPr>
          <w:rFonts w:ascii="Century Gothic" w:hAnsi="Century Gothic"/>
          <w:sz w:val="28"/>
          <w:szCs w:val="28"/>
        </w:rPr>
        <w:t>0</w:t>
      </w:r>
      <w:r w:rsidRPr="003D6E99">
        <w:rPr>
          <w:rFonts w:ascii="Century Gothic" w:hAnsi="Century Gothic"/>
          <w:sz w:val="28"/>
          <w:szCs w:val="28"/>
        </w:rPr>
        <w:t xml:space="preserve">0 – </w:t>
      </w:r>
      <w:r w:rsidR="00790391">
        <w:rPr>
          <w:rFonts w:ascii="Century Gothic" w:hAnsi="Century Gothic"/>
          <w:sz w:val="28"/>
          <w:szCs w:val="28"/>
        </w:rPr>
        <w:t>18:30</w:t>
      </w:r>
    </w:p>
    <w:p w14:paraId="1261CF3E" w14:textId="1DD46D2E" w:rsidR="00DD5EEB" w:rsidRPr="003D6E99" w:rsidRDefault="00DD5EEB" w:rsidP="00DD5EEB">
      <w:pPr>
        <w:spacing w:after="0" w:line="240" w:lineRule="auto"/>
        <w:jc w:val="both"/>
        <w:rPr>
          <w:rFonts w:ascii="Century Gothic" w:hAnsi="Century Gothic"/>
          <w:sz w:val="28"/>
          <w:szCs w:val="28"/>
        </w:rPr>
      </w:pPr>
      <w:r w:rsidRPr="003D6E99">
        <w:rPr>
          <w:rFonts w:ascii="Century Gothic" w:hAnsi="Century Gothic"/>
          <w:sz w:val="28"/>
          <w:szCs w:val="28"/>
        </w:rPr>
        <w:tab/>
      </w:r>
      <w:r w:rsidRPr="003D6E99">
        <w:rPr>
          <w:rFonts w:ascii="Century Gothic" w:hAnsi="Century Gothic"/>
          <w:sz w:val="28"/>
          <w:szCs w:val="28"/>
        </w:rPr>
        <w:tab/>
      </w:r>
      <w:r w:rsidRPr="003D6E99">
        <w:rPr>
          <w:rFonts w:ascii="Century Gothic" w:hAnsi="Century Gothic"/>
          <w:sz w:val="28"/>
          <w:szCs w:val="28"/>
        </w:rPr>
        <w:tab/>
        <w:t>Tuesday</w:t>
      </w:r>
      <w:r w:rsidRPr="003D6E99">
        <w:rPr>
          <w:rFonts w:ascii="Century Gothic" w:hAnsi="Century Gothic"/>
          <w:sz w:val="28"/>
          <w:szCs w:val="28"/>
        </w:rPr>
        <w:tab/>
      </w:r>
      <w:r w:rsidRPr="003D6E99">
        <w:rPr>
          <w:rFonts w:ascii="Century Gothic" w:hAnsi="Century Gothic"/>
          <w:sz w:val="28"/>
          <w:szCs w:val="28"/>
        </w:rPr>
        <w:tab/>
        <w:t>08:</w:t>
      </w:r>
      <w:r w:rsidR="00790391">
        <w:rPr>
          <w:rFonts w:ascii="Century Gothic" w:hAnsi="Century Gothic"/>
          <w:sz w:val="28"/>
          <w:szCs w:val="28"/>
        </w:rPr>
        <w:t>0</w:t>
      </w:r>
      <w:r w:rsidRPr="003D6E99">
        <w:rPr>
          <w:rFonts w:ascii="Century Gothic" w:hAnsi="Century Gothic"/>
          <w:sz w:val="28"/>
          <w:szCs w:val="28"/>
        </w:rPr>
        <w:t>0 – 18:</w:t>
      </w:r>
      <w:r w:rsidR="00790391">
        <w:rPr>
          <w:rFonts w:ascii="Century Gothic" w:hAnsi="Century Gothic"/>
          <w:sz w:val="28"/>
          <w:szCs w:val="28"/>
        </w:rPr>
        <w:t>3</w:t>
      </w:r>
      <w:r w:rsidRPr="003D6E99">
        <w:rPr>
          <w:rFonts w:ascii="Century Gothic" w:hAnsi="Century Gothic"/>
          <w:sz w:val="28"/>
          <w:szCs w:val="28"/>
        </w:rPr>
        <w:t>0</w:t>
      </w:r>
    </w:p>
    <w:p w14:paraId="4D582622" w14:textId="2B37747F" w:rsidR="00DD5EEB" w:rsidRPr="003D6E99" w:rsidRDefault="00DD5EEB" w:rsidP="00DD5EEB">
      <w:pPr>
        <w:spacing w:after="0" w:line="240" w:lineRule="auto"/>
        <w:jc w:val="both"/>
        <w:rPr>
          <w:rFonts w:ascii="Century Gothic" w:hAnsi="Century Gothic"/>
          <w:sz w:val="28"/>
          <w:szCs w:val="28"/>
        </w:rPr>
      </w:pPr>
      <w:r w:rsidRPr="003D6E99">
        <w:rPr>
          <w:rFonts w:ascii="Century Gothic" w:hAnsi="Century Gothic"/>
          <w:sz w:val="28"/>
          <w:szCs w:val="28"/>
        </w:rPr>
        <w:tab/>
      </w:r>
      <w:r w:rsidRPr="003D6E99">
        <w:rPr>
          <w:rFonts w:ascii="Century Gothic" w:hAnsi="Century Gothic"/>
          <w:sz w:val="28"/>
          <w:szCs w:val="28"/>
        </w:rPr>
        <w:tab/>
      </w:r>
      <w:r w:rsidRPr="003D6E99">
        <w:rPr>
          <w:rFonts w:ascii="Century Gothic" w:hAnsi="Century Gothic"/>
          <w:sz w:val="28"/>
          <w:szCs w:val="28"/>
        </w:rPr>
        <w:tab/>
        <w:t>Wednesday</w:t>
      </w:r>
      <w:r w:rsidRPr="003D6E99">
        <w:rPr>
          <w:rFonts w:ascii="Century Gothic" w:hAnsi="Century Gothic"/>
          <w:sz w:val="28"/>
          <w:szCs w:val="28"/>
        </w:rPr>
        <w:tab/>
        <w:t>08:</w:t>
      </w:r>
      <w:r w:rsidR="00790391">
        <w:rPr>
          <w:rFonts w:ascii="Century Gothic" w:hAnsi="Century Gothic"/>
          <w:sz w:val="28"/>
          <w:szCs w:val="28"/>
        </w:rPr>
        <w:t>0</w:t>
      </w:r>
      <w:r w:rsidRPr="003D6E99">
        <w:rPr>
          <w:rFonts w:ascii="Century Gothic" w:hAnsi="Century Gothic"/>
          <w:sz w:val="28"/>
          <w:szCs w:val="28"/>
        </w:rPr>
        <w:t xml:space="preserve">0 – </w:t>
      </w:r>
      <w:r w:rsidR="00B566DF">
        <w:rPr>
          <w:rFonts w:ascii="Century Gothic" w:hAnsi="Century Gothic"/>
          <w:sz w:val="28"/>
          <w:szCs w:val="28"/>
        </w:rPr>
        <w:t>20:00</w:t>
      </w:r>
    </w:p>
    <w:p w14:paraId="49BBD16C" w14:textId="79E80C79" w:rsidR="00DD5EEB" w:rsidRPr="003D6E99" w:rsidRDefault="00DD5EEB" w:rsidP="00DD5EEB">
      <w:pPr>
        <w:spacing w:after="0" w:line="240" w:lineRule="auto"/>
        <w:jc w:val="both"/>
        <w:rPr>
          <w:rFonts w:ascii="Century Gothic" w:hAnsi="Century Gothic"/>
          <w:sz w:val="28"/>
          <w:szCs w:val="28"/>
        </w:rPr>
      </w:pPr>
      <w:r w:rsidRPr="003D6E99">
        <w:rPr>
          <w:rFonts w:ascii="Century Gothic" w:hAnsi="Century Gothic"/>
          <w:sz w:val="28"/>
          <w:szCs w:val="28"/>
        </w:rPr>
        <w:tab/>
      </w:r>
      <w:r w:rsidRPr="003D6E99">
        <w:rPr>
          <w:rFonts w:ascii="Century Gothic" w:hAnsi="Century Gothic"/>
          <w:sz w:val="28"/>
          <w:szCs w:val="28"/>
        </w:rPr>
        <w:tab/>
      </w:r>
      <w:r w:rsidRPr="003D6E99">
        <w:rPr>
          <w:rFonts w:ascii="Century Gothic" w:hAnsi="Century Gothic"/>
          <w:sz w:val="28"/>
          <w:szCs w:val="28"/>
        </w:rPr>
        <w:tab/>
        <w:t>Thursday</w:t>
      </w:r>
      <w:r w:rsidRPr="003D6E99">
        <w:rPr>
          <w:rFonts w:ascii="Century Gothic" w:hAnsi="Century Gothic"/>
          <w:sz w:val="28"/>
          <w:szCs w:val="28"/>
        </w:rPr>
        <w:tab/>
      </w:r>
      <w:r w:rsidRPr="003D6E99">
        <w:rPr>
          <w:rFonts w:ascii="Century Gothic" w:hAnsi="Century Gothic"/>
          <w:sz w:val="28"/>
          <w:szCs w:val="28"/>
        </w:rPr>
        <w:tab/>
        <w:t>08:</w:t>
      </w:r>
      <w:r w:rsidR="00790391">
        <w:rPr>
          <w:rFonts w:ascii="Century Gothic" w:hAnsi="Century Gothic"/>
          <w:sz w:val="28"/>
          <w:szCs w:val="28"/>
        </w:rPr>
        <w:t>0</w:t>
      </w:r>
      <w:r w:rsidRPr="003D6E99">
        <w:rPr>
          <w:rFonts w:ascii="Century Gothic" w:hAnsi="Century Gothic"/>
          <w:sz w:val="28"/>
          <w:szCs w:val="28"/>
        </w:rPr>
        <w:t>0 – 18:</w:t>
      </w:r>
      <w:r w:rsidR="00790391">
        <w:rPr>
          <w:rFonts w:ascii="Century Gothic" w:hAnsi="Century Gothic"/>
          <w:sz w:val="28"/>
          <w:szCs w:val="28"/>
        </w:rPr>
        <w:t>3</w:t>
      </w:r>
      <w:r w:rsidRPr="003D6E99">
        <w:rPr>
          <w:rFonts w:ascii="Century Gothic" w:hAnsi="Century Gothic"/>
          <w:sz w:val="28"/>
          <w:szCs w:val="28"/>
        </w:rPr>
        <w:t>0</w:t>
      </w:r>
    </w:p>
    <w:p w14:paraId="455E0BBA" w14:textId="1A6EEFBA" w:rsidR="00DD5EEB" w:rsidRPr="003D6E99" w:rsidRDefault="00DD5EEB" w:rsidP="00DD5EEB">
      <w:pPr>
        <w:spacing w:after="0" w:line="240" w:lineRule="auto"/>
        <w:jc w:val="both"/>
        <w:rPr>
          <w:rFonts w:ascii="Century Gothic" w:hAnsi="Century Gothic"/>
          <w:sz w:val="28"/>
          <w:szCs w:val="28"/>
        </w:rPr>
      </w:pPr>
      <w:r w:rsidRPr="003D6E99">
        <w:rPr>
          <w:rFonts w:ascii="Century Gothic" w:hAnsi="Century Gothic"/>
          <w:sz w:val="28"/>
          <w:szCs w:val="28"/>
        </w:rPr>
        <w:tab/>
      </w:r>
      <w:r w:rsidRPr="003D6E99">
        <w:rPr>
          <w:rFonts w:ascii="Century Gothic" w:hAnsi="Century Gothic"/>
          <w:sz w:val="28"/>
          <w:szCs w:val="28"/>
        </w:rPr>
        <w:tab/>
      </w:r>
      <w:r w:rsidRPr="003D6E99">
        <w:rPr>
          <w:rFonts w:ascii="Century Gothic" w:hAnsi="Century Gothic"/>
          <w:sz w:val="28"/>
          <w:szCs w:val="28"/>
        </w:rPr>
        <w:tab/>
        <w:t>Friday</w:t>
      </w:r>
      <w:r w:rsidRPr="003D6E99">
        <w:rPr>
          <w:rFonts w:ascii="Century Gothic" w:hAnsi="Century Gothic"/>
          <w:sz w:val="28"/>
          <w:szCs w:val="28"/>
        </w:rPr>
        <w:tab/>
      </w:r>
      <w:r w:rsidRPr="003D6E99">
        <w:rPr>
          <w:rFonts w:ascii="Century Gothic" w:hAnsi="Century Gothic"/>
          <w:sz w:val="28"/>
          <w:szCs w:val="28"/>
        </w:rPr>
        <w:tab/>
        <w:t>08:</w:t>
      </w:r>
      <w:r w:rsidR="00790391">
        <w:rPr>
          <w:rFonts w:ascii="Century Gothic" w:hAnsi="Century Gothic"/>
          <w:sz w:val="28"/>
          <w:szCs w:val="28"/>
        </w:rPr>
        <w:t>0</w:t>
      </w:r>
      <w:r w:rsidRPr="003D6E99">
        <w:rPr>
          <w:rFonts w:ascii="Century Gothic" w:hAnsi="Century Gothic"/>
          <w:sz w:val="28"/>
          <w:szCs w:val="28"/>
        </w:rPr>
        <w:t>0 – 18:</w:t>
      </w:r>
      <w:r w:rsidR="00790391">
        <w:rPr>
          <w:rFonts w:ascii="Century Gothic" w:hAnsi="Century Gothic"/>
          <w:sz w:val="28"/>
          <w:szCs w:val="28"/>
        </w:rPr>
        <w:t>3</w:t>
      </w:r>
      <w:r w:rsidRPr="003D6E99">
        <w:rPr>
          <w:rFonts w:ascii="Century Gothic" w:hAnsi="Century Gothic"/>
          <w:sz w:val="28"/>
          <w:szCs w:val="28"/>
        </w:rPr>
        <w:t>0</w:t>
      </w:r>
    </w:p>
    <w:p w14:paraId="08116C93" w14:textId="77777777" w:rsidR="00DD5EEB" w:rsidRPr="003D6E99" w:rsidRDefault="00DD5EEB" w:rsidP="00DD5EEB">
      <w:pPr>
        <w:spacing w:after="0" w:line="240" w:lineRule="auto"/>
        <w:ind w:left="851" w:hanging="851"/>
        <w:jc w:val="both"/>
        <w:rPr>
          <w:rFonts w:ascii="Century Gothic" w:hAnsi="Century Gothic"/>
          <w:b/>
          <w:sz w:val="28"/>
          <w:szCs w:val="28"/>
        </w:rPr>
      </w:pPr>
    </w:p>
    <w:p w14:paraId="1F7EFADA" w14:textId="77777777" w:rsidR="00DD5EEB" w:rsidRPr="003D6E99" w:rsidRDefault="003D6E99" w:rsidP="003D6E99">
      <w:pPr>
        <w:spacing w:after="0" w:line="240" w:lineRule="auto"/>
        <w:jc w:val="center"/>
        <w:rPr>
          <w:rFonts w:ascii="Century Gothic" w:hAnsi="Century Gothic"/>
          <w:b/>
          <w:sz w:val="28"/>
          <w:szCs w:val="28"/>
          <w:u w:val="single"/>
        </w:rPr>
      </w:pPr>
      <w:r w:rsidRPr="003D6E99">
        <w:rPr>
          <w:rFonts w:ascii="Century Gothic" w:hAnsi="Century Gothic"/>
          <w:b/>
          <w:sz w:val="28"/>
          <w:szCs w:val="28"/>
          <w:u w:val="single"/>
        </w:rPr>
        <w:t>Telephone</w:t>
      </w:r>
    </w:p>
    <w:p w14:paraId="656A408E" w14:textId="77777777" w:rsidR="003D6E99" w:rsidRPr="003D6E99" w:rsidRDefault="003D6E99" w:rsidP="003D6E99">
      <w:pPr>
        <w:spacing w:after="0" w:line="240" w:lineRule="auto"/>
        <w:jc w:val="center"/>
        <w:rPr>
          <w:rFonts w:ascii="Century Gothic" w:hAnsi="Century Gothic"/>
          <w:b/>
          <w:sz w:val="28"/>
          <w:szCs w:val="28"/>
        </w:rPr>
      </w:pPr>
    </w:p>
    <w:p w14:paraId="383B6CBD" w14:textId="00B81989" w:rsidR="003D6E99" w:rsidRPr="003D6E99" w:rsidRDefault="003D6E99" w:rsidP="003D6E99">
      <w:pPr>
        <w:spacing w:after="0" w:line="240" w:lineRule="auto"/>
        <w:jc w:val="center"/>
        <w:rPr>
          <w:rFonts w:ascii="Century Gothic" w:hAnsi="Century Gothic"/>
          <w:sz w:val="28"/>
          <w:szCs w:val="28"/>
        </w:rPr>
      </w:pPr>
      <w:r w:rsidRPr="003D6E99">
        <w:rPr>
          <w:rFonts w:ascii="Century Gothic" w:hAnsi="Century Gothic"/>
          <w:sz w:val="28"/>
          <w:szCs w:val="28"/>
        </w:rPr>
        <w:t>Monday to Friday  08:</w:t>
      </w:r>
      <w:r w:rsidR="00790391">
        <w:rPr>
          <w:rFonts w:ascii="Century Gothic" w:hAnsi="Century Gothic"/>
          <w:sz w:val="28"/>
          <w:szCs w:val="28"/>
        </w:rPr>
        <w:t>0</w:t>
      </w:r>
      <w:r w:rsidRPr="003D6E99">
        <w:rPr>
          <w:rFonts w:ascii="Century Gothic" w:hAnsi="Century Gothic"/>
          <w:sz w:val="28"/>
          <w:szCs w:val="28"/>
        </w:rPr>
        <w:t>0 – 18:00</w:t>
      </w:r>
      <w:r w:rsidR="00790391">
        <w:rPr>
          <w:rFonts w:ascii="Century Gothic" w:hAnsi="Century Gothic"/>
          <w:sz w:val="28"/>
          <w:szCs w:val="28"/>
        </w:rPr>
        <w:t xml:space="preserve"> (18:00-08:00am - an answerphone message provides information about accessing care).  </w:t>
      </w:r>
    </w:p>
    <w:p w14:paraId="7EC7414A" w14:textId="77777777" w:rsidR="00790391" w:rsidRDefault="00790391" w:rsidP="003D6E99">
      <w:pPr>
        <w:spacing w:after="0" w:line="240" w:lineRule="auto"/>
        <w:jc w:val="center"/>
        <w:rPr>
          <w:rFonts w:ascii="Century Gothic" w:hAnsi="Century Gothic"/>
          <w:b/>
          <w:sz w:val="28"/>
          <w:szCs w:val="28"/>
        </w:rPr>
      </w:pPr>
    </w:p>
    <w:p w14:paraId="29816EFC" w14:textId="77777777" w:rsidR="00790391" w:rsidRDefault="00790391" w:rsidP="003D6E99">
      <w:pPr>
        <w:spacing w:after="0" w:line="240" w:lineRule="auto"/>
        <w:jc w:val="center"/>
        <w:rPr>
          <w:rFonts w:ascii="Century Gothic" w:hAnsi="Century Gothic"/>
          <w:b/>
          <w:sz w:val="28"/>
          <w:szCs w:val="28"/>
        </w:rPr>
      </w:pPr>
    </w:p>
    <w:p w14:paraId="36EFAB25" w14:textId="77777777" w:rsidR="00790391" w:rsidRDefault="00790391" w:rsidP="003D6E99">
      <w:pPr>
        <w:spacing w:after="0" w:line="240" w:lineRule="auto"/>
        <w:jc w:val="center"/>
        <w:rPr>
          <w:rFonts w:ascii="Century Gothic" w:hAnsi="Century Gothic"/>
          <w:b/>
          <w:sz w:val="28"/>
          <w:szCs w:val="28"/>
        </w:rPr>
      </w:pPr>
    </w:p>
    <w:p w14:paraId="5AC770BD" w14:textId="658B9568" w:rsidR="003D6E99" w:rsidRDefault="003D6E99" w:rsidP="003D6E99">
      <w:pPr>
        <w:spacing w:after="0" w:line="240" w:lineRule="auto"/>
        <w:jc w:val="center"/>
        <w:rPr>
          <w:rFonts w:ascii="Century Gothic" w:hAnsi="Century Gothic"/>
          <w:b/>
          <w:sz w:val="28"/>
          <w:szCs w:val="28"/>
        </w:rPr>
      </w:pPr>
      <w:r>
        <w:rPr>
          <w:rFonts w:ascii="Century Gothic" w:hAnsi="Century Gothic"/>
          <w:b/>
          <w:sz w:val="28"/>
          <w:szCs w:val="28"/>
        </w:rPr>
        <w:t>Welcome to Park Practice</w:t>
      </w:r>
    </w:p>
    <w:p w14:paraId="303CF9F3" w14:textId="77777777" w:rsidR="003D6E99" w:rsidRDefault="003D6E99" w:rsidP="003D6E99">
      <w:pPr>
        <w:spacing w:after="0" w:line="240" w:lineRule="auto"/>
        <w:jc w:val="center"/>
        <w:rPr>
          <w:rFonts w:ascii="Century Gothic" w:hAnsi="Century Gothic"/>
          <w:b/>
          <w:sz w:val="28"/>
          <w:szCs w:val="28"/>
        </w:rPr>
      </w:pPr>
    </w:p>
    <w:p w14:paraId="2ED31ABE" w14:textId="3C89146F" w:rsidR="00790391" w:rsidRPr="00790391" w:rsidRDefault="00790391" w:rsidP="00790391">
      <w:pPr>
        <w:spacing w:after="0" w:line="240" w:lineRule="auto"/>
        <w:jc w:val="both"/>
        <w:rPr>
          <w:rFonts w:ascii="Century Gothic" w:hAnsi="Century Gothic"/>
        </w:rPr>
      </w:pPr>
      <w:r w:rsidRPr="00790391">
        <w:rPr>
          <w:rFonts w:ascii="Century Gothic" w:hAnsi="Century Gothic"/>
        </w:rPr>
        <w:t>Park Practice is a well-established GP practice providing primary healthcare services to approximately 13,</w:t>
      </w:r>
      <w:r>
        <w:rPr>
          <w:rFonts w:ascii="Century Gothic" w:hAnsi="Century Gothic"/>
        </w:rPr>
        <w:t>3</w:t>
      </w:r>
      <w:r w:rsidRPr="00790391">
        <w:rPr>
          <w:rFonts w:ascii="Century Gothic" w:hAnsi="Century Gothic"/>
        </w:rPr>
        <w:t>00 patients in Eastbourne. This leaflet contains information about our practice team, the services we provide and how patients can access care.</w:t>
      </w:r>
    </w:p>
    <w:p w14:paraId="7C849DB4" w14:textId="77777777" w:rsidR="00790391" w:rsidRDefault="00790391" w:rsidP="00790391">
      <w:pPr>
        <w:spacing w:after="0" w:line="240" w:lineRule="auto"/>
        <w:jc w:val="both"/>
        <w:rPr>
          <w:rFonts w:ascii="Century Gothic" w:hAnsi="Century Gothic"/>
        </w:rPr>
      </w:pPr>
    </w:p>
    <w:p w14:paraId="73B5C6F5" w14:textId="71E1BFB6" w:rsidR="00790391" w:rsidRDefault="00790391" w:rsidP="00790391">
      <w:pPr>
        <w:spacing w:after="0" w:line="240" w:lineRule="auto"/>
        <w:jc w:val="both"/>
        <w:rPr>
          <w:rFonts w:ascii="Century Gothic" w:hAnsi="Century Gothic"/>
        </w:rPr>
      </w:pPr>
      <w:r w:rsidRPr="00790391">
        <w:rPr>
          <w:rFonts w:ascii="Century Gothic" w:hAnsi="Century Gothic"/>
        </w:rPr>
        <w:t xml:space="preserve">Practice news and updates are available through our newsletters and on our website at </w:t>
      </w:r>
      <w:hyperlink r:id="rId10" w:history="1">
        <w:r w:rsidRPr="00790391">
          <w:rPr>
            <w:rStyle w:val="Hyperlink"/>
            <w:rFonts w:ascii="Century Gothic" w:hAnsi="Century Gothic"/>
          </w:rPr>
          <w:t>www.parkpractice.co.uk</w:t>
        </w:r>
      </w:hyperlink>
      <w:r w:rsidRPr="00790391">
        <w:rPr>
          <w:rFonts w:ascii="Century Gothic" w:hAnsi="Century Gothic"/>
        </w:rPr>
        <w:t>.</w:t>
      </w:r>
    </w:p>
    <w:p w14:paraId="057B52C3" w14:textId="77777777" w:rsidR="00790391" w:rsidRPr="00790391" w:rsidRDefault="00790391" w:rsidP="00790391">
      <w:pPr>
        <w:spacing w:after="0" w:line="240" w:lineRule="auto"/>
        <w:jc w:val="both"/>
        <w:rPr>
          <w:rFonts w:ascii="Century Gothic" w:hAnsi="Century Gothic"/>
        </w:rPr>
      </w:pPr>
    </w:p>
    <w:p w14:paraId="1F9EA057" w14:textId="77777777" w:rsidR="00790391" w:rsidRPr="00790391" w:rsidRDefault="00790391" w:rsidP="00790391">
      <w:pPr>
        <w:spacing w:after="0" w:line="240" w:lineRule="auto"/>
        <w:jc w:val="both"/>
        <w:rPr>
          <w:rFonts w:ascii="Century Gothic" w:hAnsi="Century Gothic"/>
        </w:rPr>
      </w:pPr>
      <w:r w:rsidRPr="00790391">
        <w:rPr>
          <w:rFonts w:ascii="Century Gothic" w:hAnsi="Century Gothic"/>
        </w:rPr>
        <w:t>Our website also contains information about the practice and its services. Patients can use it to submit medical or administrative requests, order repeat prescriptions and access online services.</w:t>
      </w:r>
    </w:p>
    <w:p w14:paraId="448DF757" w14:textId="77777777" w:rsidR="00AA541C" w:rsidRDefault="00AA541C" w:rsidP="003D6E99">
      <w:pPr>
        <w:spacing w:after="0" w:line="240" w:lineRule="auto"/>
        <w:jc w:val="both"/>
        <w:rPr>
          <w:rFonts w:ascii="Century Gothic" w:hAnsi="Century Gothic"/>
        </w:rPr>
      </w:pPr>
    </w:p>
    <w:p w14:paraId="348AEB48" w14:textId="232321B3" w:rsidR="00790391" w:rsidRDefault="00790391" w:rsidP="003D6E99">
      <w:pPr>
        <w:spacing w:after="0" w:line="240" w:lineRule="auto"/>
        <w:jc w:val="both"/>
        <w:rPr>
          <w:rFonts w:ascii="Century Gothic" w:hAnsi="Century Gothic"/>
        </w:rPr>
      </w:pPr>
      <w:r w:rsidRPr="00790391">
        <w:rPr>
          <w:rFonts w:ascii="Century Gothic" w:hAnsi="Century Gothic"/>
        </w:rPr>
        <w:t>We record incoming and outgoing telephone calls for training, monitoring and service improvement purposes. Recordings are normally deleted automatically after three months. If you would like a recording deleted sooner, please contact a member of the management team.</w:t>
      </w:r>
    </w:p>
    <w:p w14:paraId="2EAE9AAE" w14:textId="77777777" w:rsidR="00790391" w:rsidRPr="00AA541C" w:rsidRDefault="00790391" w:rsidP="003D6E99">
      <w:pPr>
        <w:spacing w:after="0" w:line="240" w:lineRule="auto"/>
        <w:jc w:val="both"/>
        <w:rPr>
          <w:rFonts w:ascii="Century Gothic" w:hAnsi="Century Gothic"/>
        </w:rPr>
      </w:pPr>
    </w:p>
    <w:p w14:paraId="341B0ED7" w14:textId="77777777" w:rsidR="00315358" w:rsidRDefault="00315358" w:rsidP="003D6E99">
      <w:pPr>
        <w:spacing w:after="0" w:line="240" w:lineRule="auto"/>
        <w:jc w:val="both"/>
        <w:rPr>
          <w:rFonts w:ascii="Century Gothic" w:hAnsi="Century Gothic"/>
        </w:rPr>
      </w:pPr>
    </w:p>
    <w:p w14:paraId="0D1528EC" w14:textId="77777777" w:rsidR="00315358" w:rsidRPr="003D6E99" w:rsidRDefault="00315358" w:rsidP="003D6E99">
      <w:pPr>
        <w:spacing w:after="0" w:line="240" w:lineRule="auto"/>
        <w:jc w:val="both"/>
        <w:rPr>
          <w:rFonts w:ascii="Century Gothic" w:hAnsi="Century Gothic"/>
        </w:rPr>
      </w:pPr>
    </w:p>
    <w:p w14:paraId="7FCF9EE7" w14:textId="77777777" w:rsidR="00DD5EEB" w:rsidRDefault="00315358" w:rsidP="00315358">
      <w:pPr>
        <w:spacing w:after="0" w:line="240" w:lineRule="auto"/>
        <w:jc w:val="center"/>
        <w:rPr>
          <w:rFonts w:ascii="Century Gothic" w:hAnsi="Century Gothic"/>
          <w:sz w:val="28"/>
          <w:szCs w:val="28"/>
        </w:rPr>
      </w:pPr>
      <w:r>
        <w:rPr>
          <w:rFonts w:ascii="Century Gothic" w:hAnsi="Century Gothic"/>
          <w:b/>
          <w:sz w:val="28"/>
          <w:szCs w:val="28"/>
        </w:rPr>
        <w:t>How to Register with our Practice</w:t>
      </w:r>
    </w:p>
    <w:p w14:paraId="5B0FF475" w14:textId="77777777" w:rsidR="00315358" w:rsidRDefault="00315358" w:rsidP="00315358">
      <w:pPr>
        <w:spacing w:after="0" w:line="240" w:lineRule="auto"/>
        <w:jc w:val="center"/>
        <w:rPr>
          <w:rFonts w:ascii="Century Gothic" w:hAnsi="Century Gothic"/>
          <w:sz w:val="28"/>
          <w:szCs w:val="28"/>
        </w:rPr>
      </w:pPr>
    </w:p>
    <w:p w14:paraId="0E22261E" w14:textId="40851585" w:rsidR="00315358" w:rsidRDefault="00790391" w:rsidP="00315358">
      <w:pPr>
        <w:spacing w:after="0" w:line="240" w:lineRule="auto"/>
        <w:jc w:val="both"/>
        <w:rPr>
          <w:rFonts w:ascii="Century Gothic" w:hAnsi="Century Gothic"/>
        </w:rPr>
      </w:pPr>
      <w:r w:rsidRPr="00790391">
        <w:rPr>
          <w:rFonts w:ascii="Century Gothic" w:hAnsi="Century Gothic"/>
        </w:rPr>
        <w:t>You can register with Park Practice online through our website at</w:t>
      </w:r>
      <w:r>
        <w:rPr>
          <w:rFonts w:ascii="Century Gothic" w:hAnsi="Century Gothic"/>
        </w:rPr>
        <w:t xml:space="preserve">: </w:t>
      </w:r>
      <w:hyperlink r:id="rId11" w:history="1">
        <w:r w:rsidRPr="00883F64">
          <w:rPr>
            <w:rStyle w:val="Hyperlink"/>
            <w:rFonts w:ascii="Century Gothic" w:hAnsi="Century Gothic"/>
            <w:color w:val="0000FF"/>
          </w:rPr>
          <w:t>www.parkpractice.co.uk</w:t>
        </w:r>
      </w:hyperlink>
      <w:r w:rsidRPr="00790391">
        <w:rPr>
          <w:rFonts w:ascii="Century Gothic" w:hAnsi="Century Gothic"/>
        </w:rPr>
        <w:t>. Paper registration forms are also available from reception for anyone who is unable to register online.</w:t>
      </w:r>
      <w:r>
        <w:rPr>
          <w:rFonts w:ascii="Century Gothic" w:hAnsi="Century Gothic"/>
        </w:rPr>
        <w:t xml:space="preserve"> </w:t>
      </w:r>
    </w:p>
    <w:p w14:paraId="4F1CF8CE" w14:textId="77777777" w:rsidR="00315358" w:rsidRDefault="00315358" w:rsidP="00315358">
      <w:pPr>
        <w:spacing w:after="0" w:line="240" w:lineRule="auto"/>
        <w:jc w:val="both"/>
        <w:rPr>
          <w:rFonts w:ascii="Century Gothic" w:hAnsi="Century Gothic"/>
        </w:rPr>
      </w:pPr>
    </w:p>
    <w:p w14:paraId="2581E19C" w14:textId="77777777" w:rsidR="00315358" w:rsidRPr="006F6439" w:rsidRDefault="00315358" w:rsidP="00315358">
      <w:pPr>
        <w:spacing w:after="0" w:line="240" w:lineRule="auto"/>
        <w:jc w:val="both"/>
        <w:rPr>
          <w:rFonts w:ascii="Comic Sans MS" w:hAnsi="Comic Sans MS"/>
          <w:b/>
        </w:rPr>
      </w:pPr>
      <w:r w:rsidRPr="006F6439">
        <w:rPr>
          <w:rFonts w:ascii="Comic Sans MS" w:hAnsi="Comic Sans MS"/>
          <w:b/>
        </w:rPr>
        <w:t>Practice Boundary</w:t>
      </w:r>
    </w:p>
    <w:p w14:paraId="02B8F14C" w14:textId="77777777" w:rsidR="00315358" w:rsidRDefault="00315358" w:rsidP="00315358">
      <w:pPr>
        <w:spacing w:after="0" w:line="240" w:lineRule="auto"/>
        <w:jc w:val="both"/>
        <w:rPr>
          <w:rFonts w:ascii="Century Gothic" w:hAnsi="Century Gothic"/>
        </w:rPr>
      </w:pPr>
    </w:p>
    <w:p w14:paraId="00B344D0" w14:textId="029317EE" w:rsidR="00315358" w:rsidRDefault="00790391" w:rsidP="00315358">
      <w:pPr>
        <w:spacing w:after="0" w:line="240" w:lineRule="auto"/>
        <w:jc w:val="both"/>
        <w:rPr>
          <w:rFonts w:ascii="Century Gothic" w:hAnsi="Century Gothic"/>
        </w:rPr>
      </w:pPr>
      <w:r w:rsidRPr="00790391">
        <w:rPr>
          <w:rFonts w:ascii="Century Gothic" w:hAnsi="Century Gothic"/>
        </w:rPr>
        <w:t>You can check whether your address is within our practice boundary by using the practice boundary map on our website. Please ask reception if you are unable to access the map or require assistance.</w:t>
      </w:r>
    </w:p>
    <w:p w14:paraId="78637F52" w14:textId="77777777" w:rsidR="005640E0" w:rsidRDefault="005640E0" w:rsidP="00315358">
      <w:pPr>
        <w:spacing w:after="0" w:line="240" w:lineRule="auto"/>
        <w:jc w:val="both"/>
        <w:rPr>
          <w:rFonts w:ascii="Century Gothic" w:hAnsi="Century Gothic"/>
        </w:rPr>
      </w:pPr>
    </w:p>
    <w:p w14:paraId="1C185E56" w14:textId="13CE5DCE" w:rsidR="00ED036D" w:rsidRPr="00ED036D" w:rsidRDefault="00ED036D" w:rsidP="00ED036D">
      <w:pPr>
        <w:rPr>
          <w:rFonts w:ascii="Century Gothic" w:hAnsi="Century Gothic"/>
        </w:rPr>
      </w:pPr>
      <w:r w:rsidRPr="00ED036D">
        <w:rPr>
          <w:rFonts w:ascii="Century Gothic" w:hAnsi="Century Gothic"/>
        </w:rPr>
        <w:t xml:space="preserve">Please see our website: </w:t>
      </w:r>
      <w:r w:rsidRPr="00883F64">
        <w:rPr>
          <w:rFonts w:ascii="Century Gothic" w:hAnsi="Century Gothic"/>
          <w:color w:val="0000FF"/>
          <w:u w:val="single"/>
          <w:shd w:val="clear" w:color="auto" w:fill="FFFFFF"/>
        </w:rPr>
        <w:t>www.parkpractice.co.uk</w:t>
      </w:r>
      <w:r w:rsidRPr="00883F64">
        <w:rPr>
          <w:rFonts w:ascii="Century Gothic" w:hAnsi="Century Gothic"/>
        </w:rPr>
        <w:t xml:space="preserve"> </w:t>
      </w:r>
      <w:r w:rsidRPr="00ED036D">
        <w:rPr>
          <w:rFonts w:ascii="Century Gothic" w:hAnsi="Century Gothic"/>
        </w:rPr>
        <w:t xml:space="preserve">for translation into another language. </w:t>
      </w:r>
    </w:p>
    <w:p w14:paraId="6DE7D6CA" w14:textId="77777777" w:rsidR="00ED036D" w:rsidRPr="00ED036D" w:rsidRDefault="00ED036D" w:rsidP="00ED036D">
      <w:pPr>
        <w:rPr>
          <w:rFonts w:ascii="Century Gothic" w:hAnsi="Century Gothic"/>
        </w:rPr>
      </w:pPr>
      <w:r w:rsidRPr="00ED036D">
        <w:rPr>
          <w:rFonts w:ascii="Century Gothic" w:hAnsi="Century Gothic"/>
          <w:noProof/>
          <w:lang w:eastAsia="en-GB"/>
        </w:rPr>
        <w:drawing>
          <wp:inline distT="0" distB="0" distL="0" distR="0" wp14:anchorId="692BAD28" wp14:editId="4B9ED483">
            <wp:extent cx="495300" cy="495300"/>
            <wp:effectExtent l="0" t="0" r="0" b="0"/>
            <wp:docPr id="3" name="Picture 3" descr="Description: Image result for transla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Image result for translate icon"/>
                    <pic:cNvPicPr>
                      <a:picLocks noChangeAspect="1" noChangeArrowheads="1"/>
                    </pic:cNvPicPr>
                  </pic:nvPicPr>
                  <pic:blipFill>
                    <a:blip r:embed="rId12" cstate="print">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inline>
        </w:drawing>
      </w:r>
    </w:p>
    <w:p w14:paraId="4DAB6270" w14:textId="2D5FD7ED" w:rsidR="00790391" w:rsidRDefault="00ED036D" w:rsidP="00ED036D">
      <w:pPr>
        <w:rPr>
          <w:rFonts w:ascii="Century Gothic" w:hAnsi="Century Gothic"/>
          <w:color w:val="333333"/>
          <w:shd w:val="clear" w:color="auto" w:fill="FFFFFF"/>
        </w:rPr>
      </w:pPr>
      <w:r w:rsidRPr="00ED036D">
        <w:rPr>
          <w:rFonts w:ascii="Century Gothic" w:hAnsi="Century Gothic"/>
          <w:b/>
        </w:rPr>
        <w:t>Polish</w:t>
      </w:r>
      <w:r w:rsidRPr="00ED036D">
        <w:rPr>
          <w:rFonts w:ascii="Century Gothic" w:hAnsi="Century Gothic"/>
        </w:rPr>
        <w:t xml:space="preserve">:  </w:t>
      </w:r>
      <w:r w:rsidR="00790391" w:rsidRPr="00790391">
        <w:rPr>
          <w:rFonts w:ascii="Century Gothic" w:hAnsi="Century Gothic"/>
          <w:color w:val="333333"/>
          <w:shd w:val="clear" w:color="auto" w:fill="FFFFFF"/>
        </w:rPr>
        <w:t xml:space="preserve">Aby przetłumaczyć te informacje na inny język, odwiedź naszą stronę internetową: </w:t>
      </w:r>
      <w:hyperlink r:id="rId14" w:history="1">
        <w:r w:rsidR="00790391" w:rsidRPr="005E03E9">
          <w:rPr>
            <w:rStyle w:val="Hyperlink"/>
            <w:rFonts w:ascii="Century Gothic" w:hAnsi="Century Gothic"/>
            <w:shd w:val="clear" w:color="auto" w:fill="FFFFFF"/>
          </w:rPr>
          <w:t>www.parkpractice.co.uk</w:t>
        </w:r>
      </w:hyperlink>
    </w:p>
    <w:p w14:paraId="041B8372" w14:textId="55972CA5" w:rsidR="00ED036D" w:rsidRPr="00ED036D" w:rsidRDefault="00ED036D" w:rsidP="00ED036D">
      <w:pPr>
        <w:rPr>
          <w:rFonts w:ascii="Century Gothic" w:hAnsi="Century Gothic"/>
          <w:color w:val="333333"/>
          <w:shd w:val="clear" w:color="auto" w:fill="FFFFFF"/>
        </w:rPr>
      </w:pPr>
      <w:r w:rsidRPr="00ED036D">
        <w:rPr>
          <w:rFonts w:ascii="Century Gothic" w:hAnsi="Century Gothic"/>
          <w:b/>
          <w:color w:val="333333"/>
          <w:shd w:val="clear" w:color="auto" w:fill="FFFFFF"/>
        </w:rPr>
        <w:t>Italian</w:t>
      </w:r>
      <w:r w:rsidRPr="00ED036D">
        <w:rPr>
          <w:rFonts w:ascii="Century Gothic" w:hAnsi="Century Gothic"/>
          <w:color w:val="333333"/>
          <w:shd w:val="clear" w:color="auto" w:fill="FFFFFF"/>
        </w:rPr>
        <w:t xml:space="preserve">: </w:t>
      </w:r>
      <w:r w:rsidR="00790391" w:rsidRPr="00790391">
        <w:rPr>
          <w:rFonts w:ascii="Century Gothic" w:hAnsi="Century Gothic"/>
          <w:color w:val="333333"/>
          <w:shd w:val="clear" w:color="auto" w:fill="FFFFFF"/>
        </w:rPr>
        <w:t xml:space="preserve">Per tradurre queste informazioni in un’altra lingua, visita il nostro sito web: </w:t>
      </w:r>
      <w:hyperlink r:id="rId15" w:history="1">
        <w:r w:rsidR="00790391" w:rsidRPr="00790391">
          <w:rPr>
            <w:rStyle w:val="Hyperlink"/>
            <w:rFonts w:ascii="Century Gothic" w:hAnsi="Century Gothic"/>
            <w:shd w:val="clear" w:color="auto" w:fill="FFFFFF"/>
          </w:rPr>
          <w:t>www.parkpractice.co.uk</w:t>
        </w:r>
      </w:hyperlink>
    </w:p>
    <w:p w14:paraId="2E8E7193" w14:textId="384DDF53" w:rsidR="00ED036D" w:rsidRPr="00ED036D" w:rsidRDefault="00ED036D" w:rsidP="00ED036D">
      <w:pPr>
        <w:rPr>
          <w:rFonts w:ascii="Century Gothic" w:hAnsi="Century Gothic"/>
          <w:color w:val="333333"/>
          <w:shd w:val="clear" w:color="auto" w:fill="FFFFFF"/>
        </w:rPr>
      </w:pPr>
      <w:r w:rsidRPr="00ED036D">
        <w:rPr>
          <w:rFonts w:ascii="Century Gothic" w:hAnsi="Century Gothic"/>
          <w:b/>
          <w:color w:val="333333"/>
          <w:shd w:val="clear" w:color="auto" w:fill="FFFFFF"/>
        </w:rPr>
        <w:t>Arabic</w:t>
      </w:r>
      <w:r w:rsidRPr="00ED036D">
        <w:rPr>
          <w:rFonts w:ascii="Century Gothic" w:hAnsi="Century Gothic"/>
          <w:color w:val="333333"/>
          <w:shd w:val="clear" w:color="auto" w:fill="FFFFFF"/>
        </w:rPr>
        <w:t xml:space="preserve">: </w:t>
      </w:r>
      <w:r w:rsidRPr="00ED036D">
        <w:rPr>
          <w:rFonts w:ascii="Arial" w:hAnsi="Arial" w:cs="Arial"/>
          <w:color w:val="333333"/>
          <w:shd w:val="clear" w:color="auto" w:fill="FFFFFF"/>
        </w:rPr>
        <w:t>يرجى</w:t>
      </w:r>
      <w:r w:rsidRPr="00ED036D">
        <w:rPr>
          <w:rFonts w:ascii="Century Gothic" w:hAnsi="Century Gothic"/>
          <w:color w:val="333333"/>
          <w:shd w:val="clear" w:color="auto" w:fill="FFFFFF"/>
        </w:rPr>
        <w:t xml:space="preserve"> </w:t>
      </w:r>
      <w:r w:rsidR="00790391" w:rsidRPr="00790391">
        <w:rPr>
          <w:rFonts w:ascii="Arial" w:hAnsi="Arial" w:cs="Arial"/>
          <w:color w:val="333333"/>
          <w:shd w:val="clear" w:color="auto" w:fill="FFFFFF"/>
        </w:rPr>
        <w:t>لترجمة</w:t>
      </w:r>
      <w:r w:rsidR="00790391" w:rsidRPr="00790391">
        <w:rPr>
          <w:rFonts w:ascii="Century Gothic" w:hAnsi="Century Gothic"/>
          <w:color w:val="333333"/>
          <w:shd w:val="clear" w:color="auto" w:fill="FFFFFF"/>
        </w:rPr>
        <w:t xml:space="preserve"> </w:t>
      </w:r>
      <w:r w:rsidR="00790391" w:rsidRPr="00790391">
        <w:rPr>
          <w:rFonts w:ascii="Arial" w:hAnsi="Arial" w:cs="Arial"/>
          <w:color w:val="333333"/>
          <w:shd w:val="clear" w:color="auto" w:fill="FFFFFF"/>
        </w:rPr>
        <w:t>هذه</w:t>
      </w:r>
      <w:r w:rsidR="00790391" w:rsidRPr="00790391">
        <w:rPr>
          <w:rFonts w:ascii="Century Gothic" w:hAnsi="Century Gothic"/>
          <w:color w:val="333333"/>
          <w:shd w:val="clear" w:color="auto" w:fill="FFFFFF"/>
        </w:rPr>
        <w:t xml:space="preserve"> </w:t>
      </w:r>
      <w:r w:rsidR="00790391" w:rsidRPr="00790391">
        <w:rPr>
          <w:rFonts w:ascii="Arial" w:hAnsi="Arial" w:cs="Arial"/>
          <w:color w:val="333333"/>
          <w:shd w:val="clear" w:color="auto" w:fill="FFFFFF"/>
        </w:rPr>
        <w:t>المعلومات</w:t>
      </w:r>
      <w:r w:rsidR="00790391" w:rsidRPr="00790391">
        <w:rPr>
          <w:rFonts w:ascii="Century Gothic" w:hAnsi="Century Gothic"/>
          <w:color w:val="333333"/>
          <w:shd w:val="clear" w:color="auto" w:fill="FFFFFF"/>
        </w:rPr>
        <w:t xml:space="preserve"> </w:t>
      </w:r>
      <w:r w:rsidR="00790391" w:rsidRPr="00790391">
        <w:rPr>
          <w:rFonts w:ascii="Arial" w:hAnsi="Arial" w:cs="Arial"/>
          <w:color w:val="333333"/>
          <w:shd w:val="clear" w:color="auto" w:fill="FFFFFF"/>
        </w:rPr>
        <w:t>إلى</w:t>
      </w:r>
      <w:r w:rsidR="00790391" w:rsidRPr="00790391">
        <w:rPr>
          <w:rFonts w:ascii="Century Gothic" w:hAnsi="Century Gothic"/>
          <w:color w:val="333333"/>
          <w:shd w:val="clear" w:color="auto" w:fill="FFFFFF"/>
        </w:rPr>
        <w:t xml:space="preserve"> </w:t>
      </w:r>
      <w:r w:rsidR="00790391" w:rsidRPr="00790391">
        <w:rPr>
          <w:rFonts w:ascii="Arial" w:hAnsi="Arial" w:cs="Arial"/>
          <w:color w:val="333333"/>
          <w:shd w:val="clear" w:color="auto" w:fill="FFFFFF"/>
        </w:rPr>
        <w:t>لغة</w:t>
      </w:r>
      <w:r w:rsidR="00790391" w:rsidRPr="00790391">
        <w:rPr>
          <w:rFonts w:ascii="Century Gothic" w:hAnsi="Century Gothic"/>
          <w:color w:val="333333"/>
          <w:shd w:val="clear" w:color="auto" w:fill="FFFFFF"/>
        </w:rPr>
        <w:t xml:space="preserve"> </w:t>
      </w:r>
      <w:r w:rsidR="00790391" w:rsidRPr="00790391">
        <w:rPr>
          <w:rFonts w:ascii="Arial" w:hAnsi="Arial" w:cs="Arial"/>
          <w:color w:val="333333"/>
          <w:shd w:val="clear" w:color="auto" w:fill="FFFFFF"/>
        </w:rPr>
        <w:t>أخرى،</w:t>
      </w:r>
      <w:r w:rsidR="00790391" w:rsidRPr="00790391">
        <w:rPr>
          <w:rFonts w:ascii="Century Gothic" w:hAnsi="Century Gothic"/>
          <w:color w:val="333333"/>
          <w:shd w:val="clear" w:color="auto" w:fill="FFFFFF"/>
        </w:rPr>
        <w:t xml:space="preserve"> </w:t>
      </w:r>
      <w:r w:rsidR="00790391" w:rsidRPr="00790391">
        <w:rPr>
          <w:rFonts w:ascii="Arial" w:hAnsi="Arial" w:cs="Arial"/>
          <w:color w:val="333333"/>
          <w:shd w:val="clear" w:color="auto" w:fill="FFFFFF"/>
        </w:rPr>
        <w:t>يرجى</w:t>
      </w:r>
      <w:r w:rsidR="00790391" w:rsidRPr="00790391">
        <w:rPr>
          <w:rFonts w:ascii="Century Gothic" w:hAnsi="Century Gothic"/>
          <w:color w:val="333333"/>
          <w:shd w:val="clear" w:color="auto" w:fill="FFFFFF"/>
        </w:rPr>
        <w:t xml:space="preserve"> </w:t>
      </w:r>
      <w:r w:rsidR="00790391" w:rsidRPr="00790391">
        <w:rPr>
          <w:rFonts w:ascii="Arial" w:hAnsi="Arial" w:cs="Arial"/>
          <w:color w:val="333333"/>
          <w:shd w:val="clear" w:color="auto" w:fill="FFFFFF"/>
        </w:rPr>
        <w:t>زيارة</w:t>
      </w:r>
      <w:r w:rsidR="00790391" w:rsidRPr="00790391">
        <w:rPr>
          <w:rFonts w:ascii="Century Gothic" w:hAnsi="Century Gothic"/>
          <w:color w:val="333333"/>
          <w:shd w:val="clear" w:color="auto" w:fill="FFFFFF"/>
        </w:rPr>
        <w:t xml:space="preserve"> </w:t>
      </w:r>
      <w:r w:rsidR="00790391" w:rsidRPr="00790391">
        <w:rPr>
          <w:rFonts w:ascii="Arial" w:hAnsi="Arial" w:cs="Arial"/>
          <w:color w:val="333333"/>
          <w:shd w:val="clear" w:color="auto" w:fill="FFFFFF"/>
        </w:rPr>
        <w:t>موقعنا</w:t>
      </w:r>
      <w:r w:rsidR="00790391" w:rsidRPr="00790391">
        <w:rPr>
          <w:rFonts w:ascii="Century Gothic" w:hAnsi="Century Gothic"/>
          <w:color w:val="333333"/>
          <w:shd w:val="clear" w:color="auto" w:fill="FFFFFF"/>
        </w:rPr>
        <w:t xml:space="preserve"> </w:t>
      </w:r>
      <w:r w:rsidR="00790391" w:rsidRPr="00790391">
        <w:rPr>
          <w:rFonts w:ascii="Arial" w:hAnsi="Arial" w:cs="Arial"/>
          <w:color w:val="333333"/>
          <w:shd w:val="clear" w:color="auto" w:fill="FFFFFF"/>
        </w:rPr>
        <w:t>الإلكتروني</w:t>
      </w:r>
      <w:r w:rsidR="00790391" w:rsidRPr="00790391">
        <w:rPr>
          <w:rFonts w:ascii="Century Gothic" w:hAnsi="Century Gothic"/>
          <w:color w:val="333333"/>
          <w:shd w:val="clear" w:color="auto" w:fill="FFFFFF"/>
        </w:rPr>
        <w:t>: www.parkpractice.co.uk</w:t>
      </w:r>
    </w:p>
    <w:p w14:paraId="29A7E0FB" w14:textId="520DDC44" w:rsidR="00ED036D" w:rsidRPr="00ED036D" w:rsidRDefault="00ED036D" w:rsidP="00ED036D">
      <w:pPr>
        <w:rPr>
          <w:rFonts w:ascii="Century Gothic" w:hAnsi="Century Gothic"/>
          <w:color w:val="333333"/>
          <w:shd w:val="clear" w:color="auto" w:fill="FFFFFF"/>
        </w:rPr>
      </w:pPr>
      <w:r w:rsidRPr="00ED036D">
        <w:rPr>
          <w:rFonts w:ascii="Century Gothic" w:hAnsi="Century Gothic"/>
          <w:b/>
          <w:color w:val="333333"/>
          <w:shd w:val="clear" w:color="auto" w:fill="FFFFFF"/>
        </w:rPr>
        <w:t>Albanian</w:t>
      </w:r>
      <w:r w:rsidRPr="00ED036D">
        <w:rPr>
          <w:rFonts w:ascii="Century Gothic" w:hAnsi="Century Gothic"/>
          <w:color w:val="333333"/>
          <w:shd w:val="clear" w:color="auto" w:fill="FFFFFF"/>
        </w:rPr>
        <w:t xml:space="preserve">: </w:t>
      </w:r>
      <w:r w:rsidR="00790391" w:rsidRPr="00790391">
        <w:rPr>
          <w:rFonts w:ascii="Century Gothic" w:hAnsi="Century Gothic"/>
          <w:color w:val="333333"/>
          <w:shd w:val="clear" w:color="auto" w:fill="FFFFFF"/>
        </w:rPr>
        <w:t xml:space="preserve">Për ta përkthyer këtë informacion në një gjuhë tjetër, ju lutemi vizitoni faqen tonë të internetit: </w:t>
      </w:r>
      <w:hyperlink r:id="rId16" w:history="1">
        <w:r w:rsidR="00790391" w:rsidRPr="00790391">
          <w:rPr>
            <w:rStyle w:val="Hyperlink"/>
            <w:rFonts w:ascii="Century Gothic" w:hAnsi="Century Gothic"/>
            <w:shd w:val="clear" w:color="auto" w:fill="FFFFFF"/>
          </w:rPr>
          <w:t>www.parkpractice.co.uk</w:t>
        </w:r>
      </w:hyperlink>
    </w:p>
    <w:p w14:paraId="286EC916" w14:textId="27D2D0D1" w:rsidR="00ED036D" w:rsidRPr="00ED036D" w:rsidRDefault="00ED036D" w:rsidP="00ED036D">
      <w:pPr>
        <w:rPr>
          <w:rFonts w:ascii="Century Gothic" w:hAnsi="Century Gothic"/>
          <w:color w:val="333333"/>
          <w:shd w:val="clear" w:color="auto" w:fill="FFFFFF"/>
        </w:rPr>
      </w:pPr>
      <w:r w:rsidRPr="00ED036D">
        <w:rPr>
          <w:rFonts w:ascii="Century Gothic" w:hAnsi="Century Gothic"/>
          <w:b/>
          <w:color w:val="333333"/>
          <w:shd w:val="clear" w:color="auto" w:fill="FFFFFF"/>
        </w:rPr>
        <w:lastRenderedPageBreak/>
        <w:t>Bosnian</w:t>
      </w:r>
      <w:r w:rsidRPr="00ED036D">
        <w:rPr>
          <w:rFonts w:ascii="Century Gothic" w:hAnsi="Century Gothic"/>
          <w:color w:val="333333"/>
          <w:shd w:val="clear" w:color="auto" w:fill="FFFFFF"/>
        </w:rPr>
        <w:t xml:space="preserve">: </w:t>
      </w:r>
      <w:r w:rsidR="00790391" w:rsidRPr="00790391">
        <w:rPr>
          <w:rFonts w:ascii="Century Gothic" w:hAnsi="Century Gothic"/>
          <w:color w:val="333333"/>
          <w:shd w:val="clear" w:color="auto" w:fill="FFFFFF"/>
        </w:rPr>
        <w:t xml:space="preserve">Za prijevod ovih informacija na drugi jezik, posjetite našu internet stranicu: </w:t>
      </w:r>
      <w:hyperlink r:id="rId17" w:history="1">
        <w:r w:rsidR="00790391">
          <w:rPr>
            <w:rStyle w:val="Hyperlink"/>
            <w:rFonts w:ascii="Century Gothic" w:hAnsi="Century Gothic"/>
            <w:shd w:val="clear" w:color="auto" w:fill="FFFFFF"/>
          </w:rPr>
          <w:t>www.parkpractice.co.uk</w:t>
        </w:r>
      </w:hyperlink>
    </w:p>
    <w:p w14:paraId="3D252AE8" w14:textId="29D277C6" w:rsidR="00ED036D" w:rsidRPr="00ED036D" w:rsidRDefault="00ED036D" w:rsidP="00ED036D">
      <w:pPr>
        <w:rPr>
          <w:rFonts w:ascii="Century Gothic" w:hAnsi="Century Gothic"/>
          <w:color w:val="333333"/>
          <w:shd w:val="clear" w:color="auto" w:fill="FFFFFF"/>
        </w:rPr>
      </w:pPr>
      <w:r w:rsidRPr="00ED036D">
        <w:rPr>
          <w:rFonts w:ascii="Century Gothic" w:hAnsi="Century Gothic"/>
          <w:b/>
          <w:color w:val="333333"/>
          <w:shd w:val="clear" w:color="auto" w:fill="FFFFFF"/>
        </w:rPr>
        <w:t>Slovenian</w:t>
      </w:r>
      <w:r w:rsidRPr="00ED036D">
        <w:rPr>
          <w:rFonts w:ascii="Century Gothic" w:hAnsi="Century Gothic"/>
          <w:color w:val="333333"/>
          <w:shd w:val="clear" w:color="auto" w:fill="FFFFFF"/>
        </w:rPr>
        <w:t xml:space="preserve">: </w:t>
      </w:r>
      <w:r w:rsidR="00790391" w:rsidRPr="00790391">
        <w:rPr>
          <w:rFonts w:ascii="Century Gothic" w:hAnsi="Century Gothic"/>
          <w:color w:val="333333"/>
          <w:shd w:val="clear" w:color="auto" w:fill="FFFFFF"/>
        </w:rPr>
        <w:t xml:space="preserve">Če želite te informacije prevesti v drug jezik, obiščite našo spletno stran: </w:t>
      </w:r>
      <w:hyperlink r:id="rId18" w:history="1">
        <w:r w:rsidR="00790391" w:rsidRPr="00790391">
          <w:rPr>
            <w:rStyle w:val="Hyperlink"/>
            <w:rFonts w:ascii="Century Gothic" w:hAnsi="Century Gothic"/>
            <w:shd w:val="clear" w:color="auto" w:fill="FFFFFF"/>
          </w:rPr>
          <w:t>www.parkpractice.co.uk</w:t>
        </w:r>
      </w:hyperlink>
    </w:p>
    <w:p w14:paraId="55EBDEEC" w14:textId="60AFDD97" w:rsidR="00ED036D" w:rsidRPr="00ED036D" w:rsidRDefault="00ED036D" w:rsidP="00ED036D">
      <w:pPr>
        <w:rPr>
          <w:rFonts w:ascii="Century Gothic" w:hAnsi="Century Gothic"/>
          <w:color w:val="333333"/>
          <w:shd w:val="clear" w:color="auto" w:fill="FFFFFF"/>
        </w:rPr>
      </w:pPr>
      <w:r w:rsidRPr="00ED036D">
        <w:rPr>
          <w:rFonts w:ascii="Century Gothic" w:hAnsi="Century Gothic"/>
          <w:b/>
          <w:color w:val="333333"/>
          <w:shd w:val="clear" w:color="auto" w:fill="FFFFFF"/>
        </w:rPr>
        <w:t>Spanish</w:t>
      </w:r>
      <w:r w:rsidRPr="00ED036D">
        <w:rPr>
          <w:rFonts w:ascii="Century Gothic" w:hAnsi="Century Gothic"/>
          <w:color w:val="333333"/>
          <w:shd w:val="clear" w:color="auto" w:fill="FFFFFF"/>
        </w:rPr>
        <w:t xml:space="preserve">: </w:t>
      </w:r>
      <w:r w:rsidR="00790391" w:rsidRPr="00790391">
        <w:rPr>
          <w:rFonts w:ascii="Century Gothic" w:hAnsi="Century Gothic"/>
          <w:color w:val="333333"/>
          <w:shd w:val="clear" w:color="auto" w:fill="FFFFFF"/>
        </w:rPr>
        <w:t xml:space="preserve">Para traducir esta información a otro idioma, visite nuestro sitio web: </w:t>
      </w:r>
      <w:hyperlink r:id="rId19" w:history="1">
        <w:r w:rsidR="00790391" w:rsidRPr="00790391">
          <w:rPr>
            <w:rStyle w:val="Hyperlink"/>
            <w:rFonts w:ascii="Century Gothic" w:hAnsi="Century Gothic"/>
            <w:shd w:val="clear" w:color="auto" w:fill="FFFFFF"/>
          </w:rPr>
          <w:t>www.parkpractice.co.uk</w:t>
        </w:r>
      </w:hyperlink>
    </w:p>
    <w:p w14:paraId="54D3D900" w14:textId="1C95E2F8" w:rsidR="00ED036D" w:rsidRPr="00ED036D" w:rsidRDefault="00ED036D" w:rsidP="00ED036D">
      <w:pPr>
        <w:rPr>
          <w:rFonts w:ascii="Century Gothic" w:hAnsi="Century Gothic"/>
          <w:color w:val="333333"/>
          <w:shd w:val="clear" w:color="auto" w:fill="FFFFFF"/>
        </w:rPr>
      </w:pPr>
      <w:r w:rsidRPr="00ED036D">
        <w:rPr>
          <w:rFonts w:ascii="Century Gothic" w:hAnsi="Century Gothic"/>
          <w:b/>
          <w:color w:val="333333"/>
          <w:shd w:val="clear" w:color="auto" w:fill="FFFFFF"/>
        </w:rPr>
        <w:t>Romanian</w:t>
      </w:r>
      <w:r w:rsidRPr="00ED036D">
        <w:rPr>
          <w:rFonts w:ascii="Century Gothic" w:hAnsi="Century Gothic"/>
          <w:color w:val="333333"/>
          <w:shd w:val="clear" w:color="auto" w:fill="FFFFFF"/>
        </w:rPr>
        <w:t>:</w:t>
      </w:r>
      <w:r w:rsidR="00790391">
        <w:rPr>
          <w:rFonts w:ascii="Century Gothic" w:hAnsi="Century Gothic"/>
          <w:color w:val="333333"/>
          <w:shd w:val="clear" w:color="auto" w:fill="FFFFFF"/>
        </w:rPr>
        <w:t xml:space="preserve"> </w:t>
      </w:r>
      <w:r w:rsidR="00790391" w:rsidRPr="00790391">
        <w:rPr>
          <w:rFonts w:ascii="Century Gothic" w:hAnsi="Century Gothic"/>
          <w:color w:val="333333"/>
          <w:shd w:val="clear" w:color="auto" w:fill="FFFFFF"/>
        </w:rPr>
        <w:t>Pentru a traduce aceste informa</w:t>
      </w:r>
      <w:r w:rsidR="00790391" w:rsidRPr="00790391">
        <w:rPr>
          <w:rFonts w:ascii="Calibri" w:hAnsi="Calibri" w:cs="Calibri"/>
          <w:color w:val="333333"/>
          <w:shd w:val="clear" w:color="auto" w:fill="FFFFFF"/>
        </w:rPr>
        <w:t>ț</w:t>
      </w:r>
      <w:r w:rsidR="00790391" w:rsidRPr="00790391">
        <w:rPr>
          <w:rFonts w:ascii="Century Gothic" w:hAnsi="Century Gothic"/>
          <w:color w:val="333333"/>
          <w:shd w:val="clear" w:color="auto" w:fill="FFFFFF"/>
        </w:rPr>
        <w:t xml:space="preserve">ii </w:t>
      </w:r>
      <w:r w:rsidR="00790391" w:rsidRPr="00790391">
        <w:rPr>
          <w:rFonts w:ascii="Century Gothic" w:hAnsi="Century Gothic" w:cs="Century Gothic"/>
          <w:color w:val="333333"/>
          <w:shd w:val="clear" w:color="auto" w:fill="FFFFFF"/>
        </w:rPr>
        <w:t>î</w:t>
      </w:r>
      <w:r w:rsidR="00790391" w:rsidRPr="00790391">
        <w:rPr>
          <w:rFonts w:ascii="Century Gothic" w:hAnsi="Century Gothic"/>
          <w:color w:val="333333"/>
          <w:shd w:val="clear" w:color="auto" w:fill="FFFFFF"/>
        </w:rPr>
        <w:t>ntr-o alt</w:t>
      </w:r>
      <w:r w:rsidR="00790391" w:rsidRPr="00790391">
        <w:rPr>
          <w:rFonts w:ascii="Century Gothic" w:hAnsi="Century Gothic" w:cs="Century Gothic"/>
          <w:color w:val="333333"/>
          <w:shd w:val="clear" w:color="auto" w:fill="FFFFFF"/>
        </w:rPr>
        <w:t>ă</w:t>
      </w:r>
      <w:r w:rsidR="00790391" w:rsidRPr="00790391">
        <w:rPr>
          <w:rFonts w:ascii="Century Gothic" w:hAnsi="Century Gothic"/>
          <w:color w:val="333333"/>
          <w:shd w:val="clear" w:color="auto" w:fill="FFFFFF"/>
        </w:rPr>
        <w:t xml:space="preserve"> limb</w:t>
      </w:r>
      <w:r w:rsidR="00790391" w:rsidRPr="00790391">
        <w:rPr>
          <w:rFonts w:ascii="Century Gothic" w:hAnsi="Century Gothic" w:cs="Century Gothic"/>
          <w:color w:val="333333"/>
          <w:shd w:val="clear" w:color="auto" w:fill="FFFFFF"/>
        </w:rPr>
        <w:t>ă</w:t>
      </w:r>
      <w:r w:rsidR="00790391" w:rsidRPr="00790391">
        <w:rPr>
          <w:rFonts w:ascii="Century Gothic" w:hAnsi="Century Gothic"/>
          <w:color w:val="333333"/>
          <w:shd w:val="clear" w:color="auto" w:fill="FFFFFF"/>
        </w:rPr>
        <w:t>, v</w:t>
      </w:r>
      <w:r w:rsidR="00790391" w:rsidRPr="00790391">
        <w:rPr>
          <w:rFonts w:ascii="Century Gothic" w:hAnsi="Century Gothic" w:cs="Century Gothic"/>
          <w:color w:val="333333"/>
          <w:shd w:val="clear" w:color="auto" w:fill="FFFFFF"/>
        </w:rPr>
        <w:t>ă</w:t>
      </w:r>
      <w:r w:rsidR="00790391" w:rsidRPr="00790391">
        <w:rPr>
          <w:rFonts w:ascii="Century Gothic" w:hAnsi="Century Gothic"/>
          <w:color w:val="333333"/>
          <w:shd w:val="clear" w:color="auto" w:fill="FFFFFF"/>
        </w:rPr>
        <w:t xml:space="preserve"> rug</w:t>
      </w:r>
      <w:r w:rsidR="00790391" w:rsidRPr="00790391">
        <w:rPr>
          <w:rFonts w:ascii="Century Gothic" w:hAnsi="Century Gothic" w:cs="Century Gothic"/>
          <w:color w:val="333333"/>
          <w:shd w:val="clear" w:color="auto" w:fill="FFFFFF"/>
        </w:rPr>
        <w:t>ă</w:t>
      </w:r>
      <w:r w:rsidR="00790391" w:rsidRPr="00790391">
        <w:rPr>
          <w:rFonts w:ascii="Century Gothic" w:hAnsi="Century Gothic"/>
          <w:color w:val="333333"/>
          <w:shd w:val="clear" w:color="auto" w:fill="FFFFFF"/>
        </w:rPr>
        <w:t>m s</w:t>
      </w:r>
      <w:r w:rsidR="00790391" w:rsidRPr="00790391">
        <w:rPr>
          <w:rFonts w:ascii="Century Gothic" w:hAnsi="Century Gothic" w:cs="Century Gothic"/>
          <w:color w:val="333333"/>
          <w:shd w:val="clear" w:color="auto" w:fill="FFFFFF"/>
        </w:rPr>
        <w:t>ă</w:t>
      </w:r>
      <w:r w:rsidR="00790391" w:rsidRPr="00790391">
        <w:rPr>
          <w:rFonts w:ascii="Century Gothic" w:hAnsi="Century Gothic"/>
          <w:color w:val="333333"/>
          <w:shd w:val="clear" w:color="auto" w:fill="FFFFFF"/>
        </w:rPr>
        <w:t xml:space="preserve"> vizita</w:t>
      </w:r>
      <w:r w:rsidR="00790391" w:rsidRPr="00790391">
        <w:rPr>
          <w:rFonts w:ascii="Calibri" w:hAnsi="Calibri" w:cs="Calibri"/>
          <w:color w:val="333333"/>
          <w:shd w:val="clear" w:color="auto" w:fill="FFFFFF"/>
        </w:rPr>
        <w:t>ț</w:t>
      </w:r>
      <w:r w:rsidR="00790391" w:rsidRPr="00790391">
        <w:rPr>
          <w:rFonts w:ascii="Century Gothic" w:hAnsi="Century Gothic"/>
          <w:color w:val="333333"/>
          <w:shd w:val="clear" w:color="auto" w:fill="FFFFFF"/>
        </w:rPr>
        <w:t xml:space="preserve">i site-ul nostru: </w:t>
      </w:r>
      <w:hyperlink r:id="rId20" w:history="1">
        <w:r w:rsidR="00790391" w:rsidRPr="00790391">
          <w:rPr>
            <w:rStyle w:val="Hyperlink"/>
            <w:rFonts w:ascii="Century Gothic" w:hAnsi="Century Gothic"/>
            <w:shd w:val="clear" w:color="auto" w:fill="FFFFFF"/>
          </w:rPr>
          <w:t>www.parkpractice.co.uk</w:t>
        </w:r>
      </w:hyperlink>
    </w:p>
    <w:p w14:paraId="5E38C9F6" w14:textId="0C81BD3B" w:rsidR="00ED036D" w:rsidRPr="00D51373" w:rsidRDefault="00ED036D" w:rsidP="00D51373">
      <w:pPr>
        <w:pStyle w:val="HTMLPreformatted"/>
        <w:spacing w:line="480" w:lineRule="atLeast"/>
        <w:rPr>
          <w:rFonts w:ascii="Century Gothic" w:hAnsi="Century Gothic"/>
          <w:color w:val="333333"/>
          <w:sz w:val="22"/>
          <w:szCs w:val="22"/>
          <w:shd w:val="clear" w:color="auto" w:fill="FFFFFF"/>
        </w:rPr>
      </w:pPr>
      <w:r w:rsidRPr="00D51373">
        <w:rPr>
          <w:rFonts w:ascii="Century Gothic" w:hAnsi="Century Gothic"/>
          <w:b/>
          <w:color w:val="333333"/>
          <w:sz w:val="22"/>
          <w:szCs w:val="22"/>
          <w:shd w:val="clear" w:color="auto" w:fill="FFFFFF"/>
        </w:rPr>
        <w:t>Punjabi</w:t>
      </w:r>
      <w:r w:rsidRPr="00ED036D">
        <w:rPr>
          <w:rFonts w:ascii="Century Gothic" w:hAnsi="Century Gothic"/>
          <w:color w:val="333333"/>
          <w:shd w:val="clear" w:color="auto" w:fill="FFFFFF"/>
        </w:rPr>
        <w:t xml:space="preserve">: </w:t>
      </w:r>
      <w:r w:rsidR="00790391" w:rsidRPr="00790391">
        <w:rPr>
          <w:rFonts w:ascii="Nirmala UI" w:hAnsi="Nirmala UI" w:cs="Nirmala UI"/>
          <w:color w:val="333333"/>
          <w:shd w:val="clear" w:color="auto" w:fill="FFFFFF"/>
        </w:rPr>
        <w:t>ਇਸ</w:t>
      </w:r>
      <w:r w:rsidR="00790391" w:rsidRPr="00790391">
        <w:rPr>
          <w:rFonts w:ascii="Century Gothic" w:hAnsi="Century Gothic"/>
          <w:color w:val="333333"/>
          <w:shd w:val="clear" w:color="auto" w:fill="FFFFFF"/>
        </w:rPr>
        <w:t xml:space="preserve"> </w:t>
      </w:r>
      <w:r w:rsidR="00790391" w:rsidRPr="00790391">
        <w:rPr>
          <w:rFonts w:ascii="Nirmala UI" w:hAnsi="Nirmala UI" w:cs="Nirmala UI"/>
          <w:color w:val="333333"/>
          <w:shd w:val="clear" w:color="auto" w:fill="FFFFFF"/>
        </w:rPr>
        <w:t>ਜਾਣਕਾਰੀ</w:t>
      </w:r>
      <w:r w:rsidR="00790391" w:rsidRPr="00790391">
        <w:rPr>
          <w:rFonts w:ascii="Century Gothic" w:hAnsi="Century Gothic"/>
          <w:color w:val="333333"/>
          <w:shd w:val="clear" w:color="auto" w:fill="FFFFFF"/>
        </w:rPr>
        <w:t xml:space="preserve"> </w:t>
      </w:r>
      <w:r w:rsidR="00790391" w:rsidRPr="00790391">
        <w:rPr>
          <w:rFonts w:ascii="Nirmala UI" w:hAnsi="Nirmala UI" w:cs="Nirmala UI"/>
          <w:color w:val="333333"/>
          <w:shd w:val="clear" w:color="auto" w:fill="FFFFFF"/>
        </w:rPr>
        <w:t>ਦਾ</w:t>
      </w:r>
      <w:r w:rsidR="00790391" w:rsidRPr="00790391">
        <w:rPr>
          <w:rFonts w:ascii="Century Gothic" w:hAnsi="Century Gothic"/>
          <w:color w:val="333333"/>
          <w:shd w:val="clear" w:color="auto" w:fill="FFFFFF"/>
        </w:rPr>
        <w:t xml:space="preserve"> </w:t>
      </w:r>
      <w:r w:rsidR="00790391" w:rsidRPr="00790391">
        <w:rPr>
          <w:rFonts w:ascii="Nirmala UI" w:hAnsi="Nirmala UI" w:cs="Nirmala UI"/>
          <w:color w:val="333333"/>
          <w:shd w:val="clear" w:color="auto" w:fill="FFFFFF"/>
        </w:rPr>
        <w:t>ਕਿਸੇ</w:t>
      </w:r>
      <w:r w:rsidR="00790391" w:rsidRPr="00790391">
        <w:rPr>
          <w:rFonts w:ascii="Century Gothic" w:hAnsi="Century Gothic"/>
          <w:color w:val="333333"/>
          <w:shd w:val="clear" w:color="auto" w:fill="FFFFFF"/>
        </w:rPr>
        <w:t xml:space="preserve"> </w:t>
      </w:r>
      <w:r w:rsidR="00790391" w:rsidRPr="00790391">
        <w:rPr>
          <w:rFonts w:ascii="Nirmala UI" w:hAnsi="Nirmala UI" w:cs="Nirmala UI"/>
          <w:color w:val="333333"/>
          <w:shd w:val="clear" w:color="auto" w:fill="FFFFFF"/>
        </w:rPr>
        <w:t>ਹੋਰ</w:t>
      </w:r>
      <w:r w:rsidR="00790391" w:rsidRPr="00790391">
        <w:rPr>
          <w:rFonts w:ascii="Century Gothic" w:hAnsi="Century Gothic"/>
          <w:color w:val="333333"/>
          <w:shd w:val="clear" w:color="auto" w:fill="FFFFFF"/>
        </w:rPr>
        <w:t xml:space="preserve"> </w:t>
      </w:r>
      <w:r w:rsidR="00790391" w:rsidRPr="00790391">
        <w:rPr>
          <w:rFonts w:ascii="Nirmala UI" w:hAnsi="Nirmala UI" w:cs="Nirmala UI"/>
          <w:color w:val="333333"/>
          <w:shd w:val="clear" w:color="auto" w:fill="FFFFFF"/>
        </w:rPr>
        <w:t>ਭਾਸ਼ਾ</w:t>
      </w:r>
      <w:r w:rsidR="00790391" w:rsidRPr="00790391">
        <w:rPr>
          <w:rFonts w:ascii="Century Gothic" w:hAnsi="Century Gothic"/>
          <w:color w:val="333333"/>
          <w:shd w:val="clear" w:color="auto" w:fill="FFFFFF"/>
        </w:rPr>
        <w:t xml:space="preserve"> </w:t>
      </w:r>
      <w:r w:rsidR="00790391" w:rsidRPr="00790391">
        <w:rPr>
          <w:rFonts w:ascii="Nirmala UI" w:hAnsi="Nirmala UI" w:cs="Nirmala UI"/>
          <w:color w:val="333333"/>
          <w:shd w:val="clear" w:color="auto" w:fill="FFFFFF"/>
        </w:rPr>
        <w:t>ਵਿੱਚ</w:t>
      </w:r>
      <w:r w:rsidR="00790391" w:rsidRPr="00790391">
        <w:rPr>
          <w:rFonts w:ascii="Century Gothic" w:hAnsi="Century Gothic"/>
          <w:color w:val="333333"/>
          <w:shd w:val="clear" w:color="auto" w:fill="FFFFFF"/>
        </w:rPr>
        <w:t xml:space="preserve"> </w:t>
      </w:r>
      <w:r w:rsidR="00790391" w:rsidRPr="00790391">
        <w:rPr>
          <w:rFonts w:ascii="Nirmala UI" w:hAnsi="Nirmala UI" w:cs="Nirmala UI"/>
          <w:color w:val="333333"/>
          <w:shd w:val="clear" w:color="auto" w:fill="FFFFFF"/>
        </w:rPr>
        <w:t>ਅਨੁਵਾਦ</w:t>
      </w:r>
      <w:r w:rsidR="00790391" w:rsidRPr="00790391">
        <w:rPr>
          <w:rFonts w:ascii="Century Gothic" w:hAnsi="Century Gothic"/>
          <w:color w:val="333333"/>
          <w:shd w:val="clear" w:color="auto" w:fill="FFFFFF"/>
        </w:rPr>
        <w:t xml:space="preserve"> </w:t>
      </w:r>
      <w:r w:rsidR="00790391" w:rsidRPr="00790391">
        <w:rPr>
          <w:rFonts w:ascii="Nirmala UI" w:hAnsi="Nirmala UI" w:cs="Nirmala UI"/>
          <w:color w:val="333333"/>
          <w:shd w:val="clear" w:color="auto" w:fill="FFFFFF"/>
        </w:rPr>
        <w:t>ਕਰਨ</w:t>
      </w:r>
      <w:r w:rsidR="00790391" w:rsidRPr="00790391">
        <w:rPr>
          <w:rFonts w:ascii="Century Gothic" w:hAnsi="Century Gothic"/>
          <w:color w:val="333333"/>
          <w:shd w:val="clear" w:color="auto" w:fill="FFFFFF"/>
        </w:rPr>
        <w:t xml:space="preserve"> </w:t>
      </w:r>
      <w:r w:rsidR="00790391" w:rsidRPr="00790391">
        <w:rPr>
          <w:rFonts w:ascii="Nirmala UI" w:hAnsi="Nirmala UI" w:cs="Nirmala UI"/>
          <w:color w:val="333333"/>
          <w:shd w:val="clear" w:color="auto" w:fill="FFFFFF"/>
        </w:rPr>
        <w:t>ਲਈ</w:t>
      </w:r>
      <w:r w:rsidR="00790391" w:rsidRPr="00790391">
        <w:rPr>
          <w:rFonts w:ascii="Century Gothic" w:hAnsi="Century Gothic"/>
          <w:color w:val="333333"/>
          <w:shd w:val="clear" w:color="auto" w:fill="FFFFFF"/>
        </w:rPr>
        <w:t xml:space="preserve">, </w:t>
      </w:r>
      <w:r w:rsidR="00790391" w:rsidRPr="00790391">
        <w:rPr>
          <w:rFonts w:ascii="Nirmala UI" w:hAnsi="Nirmala UI" w:cs="Nirmala UI"/>
          <w:color w:val="333333"/>
          <w:shd w:val="clear" w:color="auto" w:fill="FFFFFF"/>
        </w:rPr>
        <w:t>ਕਿਰਪਾ</w:t>
      </w:r>
      <w:r w:rsidR="00790391" w:rsidRPr="00790391">
        <w:rPr>
          <w:rFonts w:ascii="Century Gothic" w:hAnsi="Century Gothic"/>
          <w:color w:val="333333"/>
          <w:shd w:val="clear" w:color="auto" w:fill="FFFFFF"/>
        </w:rPr>
        <w:t xml:space="preserve"> </w:t>
      </w:r>
      <w:r w:rsidR="00790391" w:rsidRPr="00790391">
        <w:rPr>
          <w:rFonts w:ascii="Nirmala UI" w:hAnsi="Nirmala UI" w:cs="Nirmala UI"/>
          <w:color w:val="333333"/>
          <w:shd w:val="clear" w:color="auto" w:fill="FFFFFF"/>
        </w:rPr>
        <w:t>ਕਰਕੇ</w:t>
      </w:r>
      <w:r w:rsidR="00790391" w:rsidRPr="00790391">
        <w:rPr>
          <w:rFonts w:ascii="Century Gothic" w:hAnsi="Century Gothic"/>
          <w:color w:val="333333"/>
          <w:shd w:val="clear" w:color="auto" w:fill="FFFFFF"/>
        </w:rPr>
        <w:t xml:space="preserve"> </w:t>
      </w:r>
      <w:r w:rsidR="00790391" w:rsidRPr="00790391">
        <w:rPr>
          <w:rFonts w:ascii="Nirmala UI" w:hAnsi="Nirmala UI" w:cs="Nirmala UI"/>
          <w:color w:val="333333"/>
          <w:shd w:val="clear" w:color="auto" w:fill="FFFFFF"/>
        </w:rPr>
        <w:t>ਸਾਡੀ</w:t>
      </w:r>
      <w:r w:rsidR="00790391" w:rsidRPr="00790391">
        <w:rPr>
          <w:rFonts w:ascii="Century Gothic" w:hAnsi="Century Gothic"/>
          <w:color w:val="333333"/>
          <w:shd w:val="clear" w:color="auto" w:fill="FFFFFF"/>
        </w:rPr>
        <w:t xml:space="preserve"> </w:t>
      </w:r>
      <w:r w:rsidR="00790391" w:rsidRPr="00790391">
        <w:rPr>
          <w:rFonts w:ascii="Nirmala UI" w:hAnsi="Nirmala UI" w:cs="Nirmala UI"/>
          <w:color w:val="333333"/>
          <w:shd w:val="clear" w:color="auto" w:fill="FFFFFF"/>
        </w:rPr>
        <w:t>ਵੈੱਬਸਾਈਟ</w:t>
      </w:r>
      <w:r w:rsidR="00790391" w:rsidRPr="00790391">
        <w:rPr>
          <w:rFonts w:ascii="Century Gothic" w:hAnsi="Century Gothic"/>
          <w:color w:val="333333"/>
          <w:shd w:val="clear" w:color="auto" w:fill="FFFFFF"/>
        </w:rPr>
        <w:t xml:space="preserve"> </w:t>
      </w:r>
      <w:r w:rsidR="00790391" w:rsidRPr="00790391">
        <w:rPr>
          <w:rFonts w:ascii="Nirmala UI" w:hAnsi="Nirmala UI" w:cs="Nirmala UI"/>
          <w:color w:val="333333"/>
          <w:shd w:val="clear" w:color="auto" w:fill="FFFFFF"/>
        </w:rPr>
        <w:t>ਵੇਖੋ</w:t>
      </w:r>
      <w:r w:rsidR="00790391" w:rsidRPr="00790391">
        <w:rPr>
          <w:rFonts w:ascii="Century Gothic" w:hAnsi="Century Gothic"/>
          <w:color w:val="333333"/>
          <w:shd w:val="clear" w:color="auto" w:fill="FFFFFF"/>
        </w:rPr>
        <w:t xml:space="preserve">: </w:t>
      </w:r>
      <w:hyperlink r:id="rId21" w:history="1">
        <w:r w:rsidR="00790391" w:rsidRPr="00790391">
          <w:rPr>
            <w:rStyle w:val="Hyperlink"/>
            <w:rFonts w:ascii="Century Gothic" w:hAnsi="Century Gothic"/>
            <w:shd w:val="clear" w:color="auto" w:fill="FFFFFF"/>
          </w:rPr>
          <w:t>www.parkpractice.co.uk</w:t>
        </w:r>
      </w:hyperlink>
    </w:p>
    <w:p w14:paraId="43A8D0F6" w14:textId="77777777" w:rsidR="00ED036D" w:rsidRDefault="00ED036D" w:rsidP="00315358">
      <w:pPr>
        <w:spacing w:after="0" w:line="240" w:lineRule="auto"/>
        <w:jc w:val="center"/>
        <w:rPr>
          <w:rFonts w:ascii="Century Gothic" w:hAnsi="Century Gothic"/>
          <w:b/>
          <w:sz w:val="28"/>
          <w:szCs w:val="28"/>
        </w:rPr>
      </w:pPr>
    </w:p>
    <w:p w14:paraId="3E654B1A" w14:textId="77777777" w:rsidR="00315358" w:rsidRDefault="00315358" w:rsidP="00315358">
      <w:pPr>
        <w:spacing w:after="0" w:line="240" w:lineRule="auto"/>
        <w:jc w:val="center"/>
        <w:rPr>
          <w:rFonts w:ascii="Century Gothic" w:hAnsi="Century Gothic"/>
          <w:b/>
          <w:sz w:val="28"/>
          <w:szCs w:val="28"/>
        </w:rPr>
      </w:pPr>
      <w:r>
        <w:rPr>
          <w:rFonts w:ascii="Century Gothic" w:hAnsi="Century Gothic"/>
          <w:b/>
          <w:sz w:val="28"/>
          <w:szCs w:val="28"/>
        </w:rPr>
        <w:t>Preference for Practitioner</w:t>
      </w:r>
    </w:p>
    <w:p w14:paraId="4EFF0733" w14:textId="77777777" w:rsidR="00315358" w:rsidRDefault="00315358" w:rsidP="00315358">
      <w:pPr>
        <w:spacing w:after="0" w:line="240" w:lineRule="auto"/>
        <w:jc w:val="both"/>
        <w:rPr>
          <w:rFonts w:ascii="Century Gothic" w:hAnsi="Century Gothic"/>
        </w:rPr>
      </w:pPr>
    </w:p>
    <w:p w14:paraId="7E632AF4" w14:textId="77777777" w:rsidR="00790391" w:rsidRDefault="00790391" w:rsidP="00790391">
      <w:pPr>
        <w:spacing w:after="0" w:line="240" w:lineRule="auto"/>
        <w:jc w:val="both"/>
        <w:rPr>
          <w:rFonts w:ascii="Century Gothic" w:hAnsi="Century Gothic"/>
        </w:rPr>
      </w:pPr>
      <w:r w:rsidRPr="00790391">
        <w:rPr>
          <w:rFonts w:ascii="Century Gothic" w:hAnsi="Century Gothic"/>
        </w:rPr>
        <w:t>All patients are allocated a named accountable GP who has overall responsibility for overseeing their care at the practice. Please contact us if you do not know who your named GP is.</w:t>
      </w:r>
    </w:p>
    <w:p w14:paraId="76B7199A" w14:textId="77777777" w:rsidR="00790391" w:rsidRPr="00790391" w:rsidRDefault="00790391" w:rsidP="00790391">
      <w:pPr>
        <w:spacing w:after="0" w:line="240" w:lineRule="auto"/>
        <w:jc w:val="both"/>
        <w:rPr>
          <w:rFonts w:ascii="Century Gothic" w:hAnsi="Century Gothic"/>
        </w:rPr>
      </w:pPr>
    </w:p>
    <w:p w14:paraId="3D73D072" w14:textId="77777777" w:rsidR="00790391" w:rsidRPr="00790391" w:rsidRDefault="00790391" w:rsidP="00790391">
      <w:pPr>
        <w:spacing w:after="0" w:line="240" w:lineRule="auto"/>
        <w:jc w:val="both"/>
        <w:rPr>
          <w:rFonts w:ascii="Century Gothic" w:hAnsi="Century Gothic"/>
        </w:rPr>
      </w:pPr>
      <w:r w:rsidRPr="00790391">
        <w:rPr>
          <w:rFonts w:ascii="Century Gothic" w:hAnsi="Century Gothic"/>
        </w:rPr>
        <w:t>Patients may express a preference to see or speak to a particular healthcare professional. We will make reasonable efforts to accommodate this preference, although this may not always be possible. Where we cannot accommodate a preference, we will explain why.</w:t>
      </w:r>
    </w:p>
    <w:p w14:paraId="05F8522F" w14:textId="77777777" w:rsidR="006F6439" w:rsidRDefault="006F6439" w:rsidP="00315358">
      <w:pPr>
        <w:spacing w:after="0" w:line="240" w:lineRule="auto"/>
        <w:jc w:val="both"/>
        <w:rPr>
          <w:rFonts w:ascii="Century Gothic" w:hAnsi="Century Gothic"/>
        </w:rPr>
      </w:pPr>
    </w:p>
    <w:p w14:paraId="54861A46" w14:textId="77777777" w:rsidR="004D1EA1" w:rsidRDefault="004D1EA1" w:rsidP="006F6439">
      <w:pPr>
        <w:spacing w:after="0" w:line="240" w:lineRule="auto"/>
        <w:jc w:val="both"/>
        <w:rPr>
          <w:rFonts w:ascii="Century Gothic" w:hAnsi="Century Gothic"/>
        </w:rPr>
      </w:pPr>
    </w:p>
    <w:p w14:paraId="37AAE2E5" w14:textId="77777777" w:rsidR="004D1EA1" w:rsidRDefault="004D1EA1" w:rsidP="004D1EA1">
      <w:pPr>
        <w:spacing w:after="0" w:line="240" w:lineRule="auto"/>
        <w:jc w:val="center"/>
        <w:rPr>
          <w:rFonts w:ascii="Century Gothic" w:hAnsi="Century Gothic"/>
          <w:b/>
          <w:sz w:val="28"/>
          <w:szCs w:val="28"/>
        </w:rPr>
      </w:pPr>
      <w:r>
        <w:rPr>
          <w:rFonts w:ascii="Century Gothic" w:hAnsi="Century Gothic"/>
          <w:b/>
          <w:sz w:val="28"/>
          <w:szCs w:val="28"/>
        </w:rPr>
        <w:t>The Doctors</w:t>
      </w:r>
    </w:p>
    <w:p w14:paraId="072950BE" w14:textId="77777777" w:rsidR="00A21CCC" w:rsidRDefault="00A21CCC" w:rsidP="00A21CCC">
      <w:pPr>
        <w:spacing w:after="0" w:line="240" w:lineRule="auto"/>
        <w:rPr>
          <w:rFonts w:ascii="Century Gothic" w:hAnsi="Century Gothic"/>
          <w:b/>
        </w:rPr>
      </w:pPr>
    </w:p>
    <w:p w14:paraId="1C360B18" w14:textId="328A8551" w:rsidR="00A21CCC" w:rsidRPr="00A21CCC" w:rsidRDefault="00A21CCC" w:rsidP="00A21CCC">
      <w:pPr>
        <w:spacing w:after="0" w:line="240" w:lineRule="auto"/>
        <w:rPr>
          <w:rFonts w:ascii="Century Gothic" w:hAnsi="Century Gothic"/>
          <w:b/>
        </w:rPr>
      </w:pPr>
      <w:r w:rsidRPr="00A21CCC">
        <w:rPr>
          <w:rFonts w:ascii="Century Gothic" w:hAnsi="Century Gothic"/>
          <w:b/>
        </w:rPr>
        <w:t>Park Practice is operated as a general partnership</w:t>
      </w:r>
    </w:p>
    <w:p w14:paraId="044AF6F6" w14:textId="77777777" w:rsidR="00A21CCC" w:rsidRDefault="00A21CCC" w:rsidP="00790391">
      <w:pPr>
        <w:rPr>
          <w:rFonts w:ascii="Century Gothic" w:hAnsi="Century Gothic"/>
          <w:b/>
          <w:bCs/>
        </w:rPr>
      </w:pPr>
    </w:p>
    <w:p w14:paraId="64FA8CAA" w14:textId="3E314C5A" w:rsidR="00790391" w:rsidRPr="00790391" w:rsidRDefault="00790391" w:rsidP="00790391">
      <w:pPr>
        <w:rPr>
          <w:rFonts w:ascii="Century Gothic" w:hAnsi="Century Gothic"/>
          <w:b/>
          <w:bCs/>
        </w:rPr>
      </w:pPr>
      <w:r w:rsidRPr="00790391">
        <w:rPr>
          <w:rFonts w:ascii="Century Gothic" w:hAnsi="Century Gothic"/>
          <w:b/>
          <w:bCs/>
        </w:rPr>
        <w:t>GP Partners</w:t>
      </w:r>
    </w:p>
    <w:p w14:paraId="7AF33B35" w14:textId="77777777" w:rsidR="00790391" w:rsidRPr="00790391" w:rsidRDefault="00790391" w:rsidP="00790391">
      <w:pPr>
        <w:rPr>
          <w:rFonts w:ascii="Century Gothic" w:hAnsi="Century Gothic"/>
        </w:rPr>
      </w:pPr>
      <w:r w:rsidRPr="00790391">
        <w:rPr>
          <w:rFonts w:ascii="Century Gothic" w:hAnsi="Century Gothic"/>
        </w:rPr>
        <w:t>Dr Martin Writer – MB BS, MRCGP, CDH, DRCOG, DFFP</w:t>
      </w:r>
      <w:r w:rsidRPr="00790391">
        <w:rPr>
          <w:rFonts w:ascii="Century Gothic" w:hAnsi="Century Gothic"/>
        </w:rPr>
        <w:br/>
        <w:t>Dr David Thomas – MB BS, MRCGP</w:t>
      </w:r>
      <w:r w:rsidRPr="00790391">
        <w:rPr>
          <w:rFonts w:ascii="Century Gothic" w:hAnsi="Century Gothic"/>
        </w:rPr>
        <w:br/>
        <w:t>Dr David Price – MB ChB, MRCGP, BSc</w:t>
      </w:r>
      <w:r w:rsidRPr="00790391">
        <w:rPr>
          <w:rFonts w:ascii="Century Gothic" w:hAnsi="Century Gothic"/>
        </w:rPr>
        <w:br/>
        <w:t>Dr Ric D’Abbraccio – MBBS, MRCGP, DFFP</w:t>
      </w:r>
      <w:r w:rsidRPr="00790391">
        <w:rPr>
          <w:rFonts w:ascii="Century Gothic" w:hAnsi="Century Gothic"/>
        </w:rPr>
        <w:br/>
        <w:t>Dr Rachel Stevens – MBBS, MRCGP, DRCOG</w:t>
      </w:r>
    </w:p>
    <w:p w14:paraId="60335E35" w14:textId="77777777" w:rsidR="00790391" w:rsidRPr="00790391" w:rsidRDefault="00790391" w:rsidP="00790391">
      <w:pPr>
        <w:rPr>
          <w:rFonts w:ascii="Century Gothic" w:hAnsi="Century Gothic"/>
          <w:b/>
          <w:bCs/>
        </w:rPr>
      </w:pPr>
      <w:r w:rsidRPr="00790391">
        <w:rPr>
          <w:rFonts w:ascii="Century Gothic" w:hAnsi="Century Gothic"/>
          <w:b/>
          <w:bCs/>
        </w:rPr>
        <w:t>Salaried GPs</w:t>
      </w:r>
    </w:p>
    <w:p w14:paraId="2DB1FE22" w14:textId="77777777" w:rsidR="00790391" w:rsidRPr="00790391" w:rsidRDefault="00790391" w:rsidP="00790391">
      <w:pPr>
        <w:rPr>
          <w:rFonts w:ascii="Century Gothic" w:hAnsi="Century Gothic"/>
        </w:rPr>
      </w:pPr>
      <w:r w:rsidRPr="00790391">
        <w:rPr>
          <w:rFonts w:ascii="Century Gothic" w:hAnsi="Century Gothic"/>
        </w:rPr>
        <w:t>Dr Nicola Dorling – BM, BSc, MRCGP</w:t>
      </w:r>
      <w:r w:rsidRPr="00790391">
        <w:rPr>
          <w:rFonts w:ascii="Century Gothic" w:hAnsi="Century Gothic"/>
        </w:rPr>
        <w:br/>
        <w:t>Dr Claire McCready – MBBS, BSc (Hons), MRCGP, DRCOG, DipSTI, DipAvMed</w:t>
      </w:r>
      <w:r w:rsidRPr="00790391">
        <w:rPr>
          <w:rFonts w:ascii="Century Gothic" w:hAnsi="Century Gothic"/>
        </w:rPr>
        <w:br/>
        <w:t>Dr Suzanne Barnes – BSc, MBBS, DCH, DRCOG, MRCGP</w:t>
      </w:r>
      <w:r w:rsidRPr="00790391">
        <w:rPr>
          <w:rFonts w:ascii="Century Gothic" w:hAnsi="Century Gothic"/>
        </w:rPr>
        <w:br/>
        <w:t>Dr Kirti Mahajan – MBBS, MRCEM, MRCGP</w:t>
      </w:r>
    </w:p>
    <w:p w14:paraId="5C5A88C1" w14:textId="77777777" w:rsidR="00790391" w:rsidRDefault="00790391">
      <w:pPr>
        <w:rPr>
          <w:rFonts w:ascii="Century Gothic" w:hAnsi="Century Gothic"/>
          <w:b/>
          <w:sz w:val="28"/>
          <w:szCs w:val="28"/>
        </w:rPr>
      </w:pPr>
    </w:p>
    <w:p w14:paraId="4F213F83" w14:textId="77777777" w:rsidR="007F5248" w:rsidRDefault="007F5248" w:rsidP="007F5248">
      <w:pPr>
        <w:rPr>
          <w:rFonts w:ascii="inherit" w:hAnsi="inherit"/>
          <w:color w:val="000000"/>
        </w:rPr>
      </w:pPr>
    </w:p>
    <w:p w14:paraId="79AD7AD5" w14:textId="77777777" w:rsidR="00150BDB" w:rsidRDefault="00150BDB" w:rsidP="007F5248">
      <w:pPr>
        <w:rPr>
          <w:rFonts w:ascii="inherit" w:hAnsi="inherit"/>
          <w:color w:val="000000"/>
        </w:rPr>
      </w:pPr>
    </w:p>
    <w:p w14:paraId="46725C53" w14:textId="77777777" w:rsidR="00150BDB" w:rsidRDefault="00150BDB" w:rsidP="007F5248">
      <w:pPr>
        <w:rPr>
          <w:rFonts w:ascii="inherit" w:hAnsi="inherit"/>
          <w:color w:val="000000"/>
        </w:rPr>
      </w:pPr>
    </w:p>
    <w:p w14:paraId="1EBF6D99" w14:textId="77777777" w:rsidR="007F5248" w:rsidRDefault="007F5248" w:rsidP="006C63E5">
      <w:pPr>
        <w:pStyle w:val="NormalWeb"/>
        <w:spacing w:after="0"/>
        <w:rPr>
          <w:rFonts w:ascii="Century Gothic" w:hAnsi="Century Gothic"/>
          <w:sz w:val="22"/>
          <w:szCs w:val="22"/>
        </w:rPr>
      </w:pPr>
    </w:p>
    <w:p w14:paraId="264FCD16" w14:textId="77777777" w:rsidR="000827A6" w:rsidRDefault="000827A6" w:rsidP="000827A6">
      <w:pPr>
        <w:spacing w:after="0" w:line="240" w:lineRule="auto"/>
        <w:jc w:val="center"/>
        <w:rPr>
          <w:rFonts w:ascii="Century Gothic" w:hAnsi="Century Gothic"/>
          <w:b/>
          <w:sz w:val="28"/>
          <w:szCs w:val="28"/>
        </w:rPr>
      </w:pPr>
      <w:r>
        <w:rPr>
          <w:rFonts w:ascii="Century Gothic" w:hAnsi="Century Gothic"/>
          <w:b/>
          <w:sz w:val="28"/>
          <w:szCs w:val="28"/>
        </w:rPr>
        <w:t>Doctors Surgery Times</w:t>
      </w:r>
    </w:p>
    <w:p w14:paraId="5E7B965D" w14:textId="77777777" w:rsidR="000827A6" w:rsidRDefault="000827A6" w:rsidP="000827A6">
      <w:pPr>
        <w:spacing w:after="0" w:line="240" w:lineRule="auto"/>
        <w:jc w:val="both"/>
        <w:rPr>
          <w:rFonts w:ascii="Century Gothic" w:hAnsi="Century Gothic"/>
          <w:b/>
        </w:rPr>
      </w:pPr>
    </w:p>
    <w:p w14:paraId="464451AA" w14:textId="77777777" w:rsidR="000827A6" w:rsidRPr="00BA7416" w:rsidRDefault="000827A6" w:rsidP="006D72D3">
      <w:pPr>
        <w:tabs>
          <w:tab w:val="left" w:pos="2410"/>
          <w:tab w:val="left" w:pos="3544"/>
          <w:tab w:val="left" w:pos="4678"/>
          <w:tab w:val="left" w:pos="5954"/>
          <w:tab w:val="left" w:pos="6946"/>
        </w:tabs>
        <w:spacing w:after="0" w:line="240" w:lineRule="auto"/>
        <w:jc w:val="both"/>
        <w:rPr>
          <w:rFonts w:ascii="Century Gothic" w:hAnsi="Century Gothic"/>
          <w:b/>
          <w:sz w:val="18"/>
          <w:szCs w:val="20"/>
        </w:rPr>
      </w:pPr>
      <w:r w:rsidRPr="00BA7416">
        <w:rPr>
          <w:rFonts w:ascii="Century Gothic" w:hAnsi="Century Gothic"/>
          <w:b/>
          <w:sz w:val="20"/>
        </w:rPr>
        <w:tab/>
      </w:r>
      <w:r w:rsidRPr="00BA7416">
        <w:rPr>
          <w:rFonts w:ascii="Century Gothic" w:hAnsi="Century Gothic"/>
          <w:b/>
          <w:sz w:val="18"/>
          <w:szCs w:val="20"/>
        </w:rPr>
        <w:t>Mon</w:t>
      </w:r>
      <w:r w:rsidRPr="00BA7416">
        <w:rPr>
          <w:rFonts w:ascii="Century Gothic" w:hAnsi="Century Gothic"/>
          <w:b/>
          <w:sz w:val="18"/>
          <w:szCs w:val="20"/>
        </w:rPr>
        <w:tab/>
        <w:t>Tue</w:t>
      </w:r>
      <w:r w:rsidRPr="00BA7416">
        <w:rPr>
          <w:rFonts w:ascii="Century Gothic" w:hAnsi="Century Gothic"/>
          <w:b/>
          <w:sz w:val="18"/>
          <w:szCs w:val="20"/>
        </w:rPr>
        <w:tab/>
        <w:t>Wed</w:t>
      </w:r>
      <w:r w:rsidRPr="00BA7416">
        <w:rPr>
          <w:rFonts w:ascii="Century Gothic" w:hAnsi="Century Gothic"/>
          <w:b/>
          <w:sz w:val="18"/>
          <w:szCs w:val="20"/>
        </w:rPr>
        <w:tab/>
        <w:t>Thu</w:t>
      </w:r>
      <w:r w:rsidRPr="00BA7416">
        <w:rPr>
          <w:rFonts w:ascii="Century Gothic" w:hAnsi="Century Gothic"/>
          <w:b/>
          <w:sz w:val="18"/>
          <w:szCs w:val="20"/>
        </w:rPr>
        <w:tab/>
        <w:t>Fri</w:t>
      </w:r>
    </w:p>
    <w:p w14:paraId="45FDC578" w14:textId="77777777" w:rsidR="000827A6" w:rsidRPr="00BA7416" w:rsidRDefault="000827A6" w:rsidP="006D72D3">
      <w:pPr>
        <w:tabs>
          <w:tab w:val="left" w:pos="2410"/>
          <w:tab w:val="left" w:pos="3544"/>
          <w:tab w:val="left" w:pos="4678"/>
          <w:tab w:val="left" w:pos="6946"/>
        </w:tabs>
        <w:spacing w:after="0" w:line="240" w:lineRule="auto"/>
        <w:jc w:val="both"/>
        <w:rPr>
          <w:rFonts w:ascii="Century Gothic" w:hAnsi="Century Gothic"/>
          <w:b/>
          <w:sz w:val="18"/>
          <w:szCs w:val="20"/>
        </w:rPr>
      </w:pPr>
      <w:r w:rsidRPr="00BA7416">
        <w:rPr>
          <w:rFonts w:ascii="Century Gothic" w:hAnsi="Century Gothic"/>
          <w:b/>
          <w:sz w:val="18"/>
          <w:szCs w:val="20"/>
        </w:rPr>
        <w:t>Dr Writer</w:t>
      </w:r>
    </w:p>
    <w:p w14:paraId="338D56D9" w14:textId="2C4CC31B" w:rsidR="000827A6" w:rsidRPr="00BA7416" w:rsidRDefault="000827A6" w:rsidP="006D72D3">
      <w:pPr>
        <w:tabs>
          <w:tab w:val="left" w:pos="2410"/>
          <w:tab w:val="left" w:pos="3544"/>
          <w:tab w:val="left" w:pos="4678"/>
          <w:tab w:val="left" w:pos="5954"/>
          <w:tab w:val="left" w:pos="6946"/>
        </w:tabs>
        <w:spacing w:after="0" w:line="240" w:lineRule="auto"/>
        <w:jc w:val="both"/>
        <w:rPr>
          <w:rFonts w:ascii="Century Gothic" w:hAnsi="Century Gothic"/>
          <w:b/>
          <w:sz w:val="18"/>
          <w:szCs w:val="20"/>
        </w:rPr>
      </w:pPr>
      <w:r w:rsidRPr="00BA7416">
        <w:rPr>
          <w:rFonts w:ascii="Century Gothic" w:hAnsi="Century Gothic"/>
          <w:b/>
          <w:sz w:val="18"/>
          <w:szCs w:val="20"/>
        </w:rPr>
        <w:t>AM</w:t>
      </w:r>
      <w:r w:rsidRPr="00BA7416">
        <w:rPr>
          <w:rFonts w:ascii="Century Gothic" w:hAnsi="Century Gothic"/>
          <w:b/>
          <w:sz w:val="18"/>
          <w:szCs w:val="20"/>
        </w:rPr>
        <w:tab/>
      </w:r>
      <w:r w:rsidRPr="00BA7416">
        <w:rPr>
          <w:rFonts w:ascii="Century Gothic" w:hAnsi="Century Gothic"/>
          <w:sz w:val="18"/>
          <w:szCs w:val="20"/>
        </w:rPr>
        <w:t>Yes</w:t>
      </w:r>
      <w:r w:rsidRPr="00BA7416">
        <w:rPr>
          <w:rFonts w:ascii="Century Gothic" w:hAnsi="Century Gothic"/>
          <w:sz w:val="18"/>
          <w:szCs w:val="20"/>
        </w:rPr>
        <w:tab/>
        <w:t>Yes</w:t>
      </w:r>
      <w:r w:rsidRPr="00BA7416">
        <w:rPr>
          <w:rFonts w:ascii="Century Gothic" w:hAnsi="Century Gothic"/>
          <w:sz w:val="18"/>
          <w:szCs w:val="20"/>
        </w:rPr>
        <w:tab/>
      </w:r>
      <w:r w:rsidRPr="00BA7416">
        <w:rPr>
          <w:rFonts w:ascii="Century Gothic" w:hAnsi="Century Gothic"/>
          <w:sz w:val="18"/>
          <w:szCs w:val="20"/>
        </w:rPr>
        <w:tab/>
      </w:r>
      <w:r w:rsidRPr="00BA7416">
        <w:rPr>
          <w:rFonts w:ascii="Century Gothic" w:hAnsi="Century Gothic"/>
          <w:b/>
          <w:sz w:val="18"/>
          <w:szCs w:val="20"/>
        </w:rPr>
        <w:tab/>
      </w:r>
    </w:p>
    <w:p w14:paraId="50499CE5" w14:textId="61105A2B" w:rsidR="006D72D3" w:rsidRPr="00BA7416" w:rsidRDefault="000827A6" w:rsidP="006D72D3">
      <w:pPr>
        <w:tabs>
          <w:tab w:val="left" w:pos="2410"/>
          <w:tab w:val="left" w:pos="3544"/>
          <w:tab w:val="left" w:pos="4678"/>
          <w:tab w:val="left" w:pos="5954"/>
          <w:tab w:val="left" w:pos="6946"/>
        </w:tabs>
        <w:spacing w:after="0" w:line="240" w:lineRule="auto"/>
        <w:jc w:val="both"/>
        <w:rPr>
          <w:rFonts w:ascii="Century Gothic" w:hAnsi="Century Gothic"/>
          <w:sz w:val="18"/>
          <w:szCs w:val="20"/>
        </w:rPr>
      </w:pPr>
      <w:r w:rsidRPr="00BA7416">
        <w:rPr>
          <w:rFonts w:ascii="Century Gothic" w:hAnsi="Century Gothic"/>
          <w:b/>
          <w:sz w:val="18"/>
          <w:szCs w:val="20"/>
        </w:rPr>
        <w:t>PM</w:t>
      </w:r>
      <w:r w:rsidR="006D72D3" w:rsidRPr="00BA7416">
        <w:rPr>
          <w:rFonts w:ascii="Century Gothic" w:hAnsi="Century Gothic"/>
          <w:b/>
          <w:sz w:val="18"/>
          <w:szCs w:val="20"/>
        </w:rPr>
        <w:tab/>
      </w:r>
      <w:r w:rsidR="006D72D3" w:rsidRPr="00BA7416">
        <w:rPr>
          <w:rFonts w:ascii="Century Gothic" w:hAnsi="Century Gothic"/>
          <w:sz w:val="18"/>
          <w:szCs w:val="20"/>
        </w:rPr>
        <w:t>Yes</w:t>
      </w:r>
      <w:r w:rsidR="006D72D3" w:rsidRPr="00BA7416">
        <w:rPr>
          <w:rFonts w:ascii="Century Gothic" w:hAnsi="Century Gothic"/>
          <w:sz w:val="18"/>
          <w:szCs w:val="20"/>
        </w:rPr>
        <w:tab/>
        <w:t>Yes</w:t>
      </w:r>
      <w:r w:rsidR="006D72D3" w:rsidRPr="00BA7416">
        <w:rPr>
          <w:rFonts w:ascii="Century Gothic" w:hAnsi="Century Gothic"/>
          <w:sz w:val="18"/>
          <w:szCs w:val="20"/>
        </w:rPr>
        <w:tab/>
      </w:r>
      <w:r w:rsidR="006D72D3" w:rsidRPr="00BA7416">
        <w:rPr>
          <w:rFonts w:ascii="Century Gothic" w:hAnsi="Century Gothic"/>
          <w:sz w:val="18"/>
          <w:szCs w:val="20"/>
        </w:rPr>
        <w:tab/>
      </w:r>
    </w:p>
    <w:p w14:paraId="3314E3C5" w14:textId="77777777" w:rsidR="006D72D3" w:rsidRPr="00BA7416" w:rsidRDefault="006D72D3" w:rsidP="006D72D3">
      <w:pPr>
        <w:tabs>
          <w:tab w:val="left" w:pos="2410"/>
          <w:tab w:val="left" w:pos="3544"/>
          <w:tab w:val="left" w:pos="4678"/>
          <w:tab w:val="left" w:pos="5954"/>
          <w:tab w:val="left" w:pos="6946"/>
        </w:tabs>
        <w:spacing w:after="0" w:line="240" w:lineRule="auto"/>
        <w:jc w:val="both"/>
        <w:rPr>
          <w:rFonts w:ascii="Century Gothic" w:hAnsi="Century Gothic"/>
          <w:sz w:val="18"/>
          <w:szCs w:val="20"/>
        </w:rPr>
      </w:pPr>
    </w:p>
    <w:p w14:paraId="4372C998" w14:textId="77777777" w:rsidR="006D72D3" w:rsidRPr="00BA7416" w:rsidRDefault="006D72D3" w:rsidP="006D72D3">
      <w:pPr>
        <w:tabs>
          <w:tab w:val="left" w:pos="2410"/>
          <w:tab w:val="left" w:pos="3544"/>
          <w:tab w:val="left" w:pos="4678"/>
          <w:tab w:val="left" w:pos="5954"/>
          <w:tab w:val="left" w:pos="6946"/>
        </w:tabs>
        <w:spacing w:after="0" w:line="240" w:lineRule="auto"/>
        <w:jc w:val="both"/>
        <w:rPr>
          <w:rFonts w:ascii="Century Gothic" w:hAnsi="Century Gothic"/>
          <w:b/>
          <w:sz w:val="18"/>
          <w:szCs w:val="20"/>
        </w:rPr>
      </w:pPr>
      <w:r w:rsidRPr="00BA7416">
        <w:rPr>
          <w:rFonts w:ascii="Century Gothic" w:hAnsi="Century Gothic"/>
          <w:b/>
          <w:sz w:val="18"/>
          <w:szCs w:val="20"/>
        </w:rPr>
        <w:t>Dr Thomas</w:t>
      </w:r>
    </w:p>
    <w:p w14:paraId="25AC9B92" w14:textId="3379A98E" w:rsidR="006D72D3" w:rsidRPr="00BA7416" w:rsidRDefault="006D72D3" w:rsidP="006D72D3">
      <w:pPr>
        <w:tabs>
          <w:tab w:val="left" w:pos="2410"/>
          <w:tab w:val="left" w:pos="3544"/>
          <w:tab w:val="left" w:pos="4678"/>
          <w:tab w:val="left" w:pos="5954"/>
          <w:tab w:val="left" w:pos="6946"/>
        </w:tabs>
        <w:spacing w:after="0" w:line="240" w:lineRule="auto"/>
        <w:jc w:val="both"/>
        <w:rPr>
          <w:rFonts w:ascii="Century Gothic" w:hAnsi="Century Gothic"/>
          <w:sz w:val="18"/>
          <w:szCs w:val="20"/>
        </w:rPr>
      </w:pPr>
      <w:r w:rsidRPr="00BA7416">
        <w:rPr>
          <w:rFonts w:ascii="Century Gothic" w:hAnsi="Century Gothic"/>
          <w:b/>
          <w:sz w:val="18"/>
          <w:szCs w:val="20"/>
        </w:rPr>
        <w:t>AM</w:t>
      </w:r>
      <w:r w:rsidRPr="00BA7416">
        <w:rPr>
          <w:rFonts w:ascii="Century Gothic" w:hAnsi="Century Gothic"/>
          <w:b/>
          <w:sz w:val="18"/>
          <w:szCs w:val="20"/>
        </w:rPr>
        <w:tab/>
      </w:r>
      <w:r w:rsidRPr="00BA7416">
        <w:rPr>
          <w:rFonts w:ascii="Century Gothic" w:hAnsi="Century Gothic"/>
          <w:sz w:val="18"/>
          <w:szCs w:val="20"/>
        </w:rPr>
        <w:t>Yes</w:t>
      </w:r>
      <w:r w:rsidRPr="00BA7416">
        <w:rPr>
          <w:rFonts w:ascii="Century Gothic" w:hAnsi="Century Gothic"/>
          <w:sz w:val="18"/>
          <w:szCs w:val="20"/>
        </w:rPr>
        <w:tab/>
      </w:r>
      <w:r w:rsidR="00150BDB">
        <w:rPr>
          <w:rFonts w:ascii="Century Gothic" w:hAnsi="Century Gothic"/>
          <w:sz w:val="18"/>
          <w:szCs w:val="20"/>
        </w:rPr>
        <w:t>Yes</w:t>
      </w:r>
      <w:r w:rsidRPr="00BA7416">
        <w:rPr>
          <w:rFonts w:ascii="Century Gothic" w:hAnsi="Century Gothic"/>
          <w:sz w:val="18"/>
          <w:szCs w:val="20"/>
        </w:rPr>
        <w:tab/>
        <w:t>Yes</w:t>
      </w:r>
      <w:r w:rsidRPr="00BA7416">
        <w:rPr>
          <w:rFonts w:ascii="Century Gothic" w:hAnsi="Century Gothic"/>
          <w:sz w:val="18"/>
          <w:szCs w:val="20"/>
        </w:rPr>
        <w:tab/>
      </w:r>
      <w:r w:rsidRPr="00BA7416">
        <w:rPr>
          <w:rFonts w:ascii="Century Gothic" w:hAnsi="Century Gothic"/>
          <w:sz w:val="18"/>
          <w:szCs w:val="20"/>
        </w:rPr>
        <w:tab/>
        <w:t>Yes</w:t>
      </w:r>
    </w:p>
    <w:p w14:paraId="69D8F139" w14:textId="32A69FDD" w:rsidR="000827A6" w:rsidRPr="00BA7416" w:rsidRDefault="006D72D3" w:rsidP="006D72D3">
      <w:pPr>
        <w:tabs>
          <w:tab w:val="left" w:pos="2410"/>
          <w:tab w:val="left" w:pos="3544"/>
          <w:tab w:val="left" w:pos="4678"/>
          <w:tab w:val="left" w:pos="5954"/>
          <w:tab w:val="left" w:pos="6946"/>
        </w:tabs>
        <w:spacing w:after="0" w:line="240" w:lineRule="auto"/>
        <w:jc w:val="both"/>
        <w:rPr>
          <w:rFonts w:ascii="Century Gothic" w:hAnsi="Century Gothic"/>
          <w:sz w:val="18"/>
          <w:szCs w:val="20"/>
        </w:rPr>
      </w:pPr>
      <w:r w:rsidRPr="00BA7416">
        <w:rPr>
          <w:rFonts w:ascii="Century Gothic" w:hAnsi="Century Gothic"/>
          <w:b/>
          <w:sz w:val="18"/>
          <w:szCs w:val="20"/>
        </w:rPr>
        <w:t>PM</w:t>
      </w:r>
      <w:r w:rsidRPr="00BA7416">
        <w:rPr>
          <w:rFonts w:ascii="Century Gothic" w:hAnsi="Century Gothic"/>
          <w:sz w:val="18"/>
          <w:szCs w:val="20"/>
        </w:rPr>
        <w:tab/>
        <w:t>Yes</w:t>
      </w:r>
      <w:r w:rsidRPr="00BA7416">
        <w:rPr>
          <w:rFonts w:ascii="Century Gothic" w:hAnsi="Century Gothic"/>
          <w:sz w:val="18"/>
          <w:szCs w:val="20"/>
        </w:rPr>
        <w:tab/>
      </w:r>
      <w:r w:rsidR="00150BDB">
        <w:rPr>
          <w:rFonts w:ascii="Century Gothic" w:hAnsi="Century Gothic"/>
          <w:sz w:val="18"/>
          <w:szCs w:val="20"/>
        </w:rPr>
        <w:t>Yes</w:t>
      </w:r>
      <w:r w:rsidRPr="00BA7416">
        <w:rPr>
          <w:rFonts w:ascii="Century Gothic" w:hAnsi="Century Gothic"/>
          <w:sz w:val="18"/>
          <w:szCs w:val="20"/>
        </w:rPr>
        <w:tab/>
        <w:t>Yes</w:t>
      </w:r>
      <w:r w:rsidRPr="00BA7416">
        <w:rPr>
          <w:rFonts w:ascii="Century Gothic" w:hAnsi="Century Gothic"/>
          <w:sz w:val="18"/>
          <w:szCs w:val="20"/>
        </w:rPr>
        <w:tab/>
      </w:r>
      <w:r w:rsidRPr="00BA7416">
        <w:rPr>
          <w:rFonts w:ascii="Century Gothic" w:hAnsi="Century Gothic"/>
          <w:sz w:val="18"/>
          <w:szCs w:val="20"/>
        </w:rPr>
        <w:tab/>
        <w:t>Yes</w:t>
      </w:r>
    </w:p>
    <w:p w14:paraId="42AB18F5" w14:textId="77777777" w:rsidR="006D72D3" w:rsidRPr="00BA7416" w:rsidRDefault="006D72D3" w:rsidP="006D72D3">
      <w:pPr>
        <w:tabs>
          <w:tab w:val="left" w:pos="2410"/>
          <w:tab w:val="left" w:pos="3544"/>
          <w:tab w:val="left" w:pos="4678"/>
          <w:tab w:val="left" w:pos="5954"/>
          <w:tab w:val="left" w:pos="6946"/>
        </w:tabs>
        <w:spacing w:after="0" w:line="240" w:lineRule="auto"/>
        <w:jc w:val="both"/>
        <w:rPr>
          <w:rFonts w:ascii="Century Gothic" w:hAnsi="Century Gothic"/>
          <w:sz w:val="18"/>
          <w:szCs w:val="20"/>
        </w:rPr>
      </w:pPr>
    </w:p>
    <w:p w14:paraId="1D6A1DFE" w14:textId="604A8714" w:rsidR="006D72D3" w:rsidRPr="00BA7416" w:rsidRDefault="006D72D3" w:rsidP="006D72D3">
      <w:pPr>
        <w:tabs>
          <w:tab w:val="left" w:pos="2410"/>
          <w:tab w:val="left" w:pos="3544"/>
          <w:tab w:val="left" w:pos="4678"/>
          <w:tab w:val="left" w:pos="5954"/>
          <w:tab w:val="left" w:pos="6946"/>
        </w:tabs>
        <w:spacing w:after="0" w:line="240" w:lineRule="auto"/>
        <w:jc w:val="both"/>
        <w:rPr>
          <w:rFonts w:ascii="Century Gothic" w:hAnsi="Century Gothic"/>
          <w:sz w:val="18"/>
          <w:szCs w:val="20"/>
        </w:rPr>
      </w:pPr>
    </w:p>
    <w:p w14:paraId="1A45DC68" w14:textId="77777777" w:rsidR="006D72D3" w:rsidRPr="00BA7416" w:rsidRDefault="006D72D3" w:rsidP="006D72D3">
      <w:pPr>
        <w:tabs>
          <w:tab w:val="left" w:pos="2410"/>
          <w:tab w:val="left" w:pos="3544"/>
          <w:tab w:val="left" w:pos="4678"/>
          <w:tab w:val="left" w:pos="5954"/>
          <w:tab w:val="left" w:pos="6946"/>
        </w:tabs>
        <w:spacing w:after="0" w:line="240" w:lineRule="auto"/>
        <w:jc w:val="both"/>
        <w:rPr>
          <w:rFonts w:ascii="Century Gothic" w:hAnsi="Century Gothic"/>
          <w:b/>
          <w:sz w:val="18"/>
          <w:szCs w:val="20"/>
        </w:rPr>
      </w:pPr>
      <w:r w:rsidRPr="00BA7416">
        <w:rPr>
          <w:rFonts w:ascii="Century Gothic" w:hAnsi="Century Gothic"/>
          <w:b/>
          <w:sz w:val="18"/>
          <w:szCs w:val="20"/>
        </w:rPr>
        <w:t>Dr Price</w:t>
      </w:r>
    </w:p>
    <w:p w14:paraId="0525302A" w14:textId="77777777" w:rsidR="006D72D3" w:rsidRPr="00BA7416" w:rsidRDefault="006D72D3" w:rsidP="006D72D3">
      <w:pPr>
        <w:tabs>
          <w:tab w:val="left" w:pos="2410"/>
          <w:tab w:val="left" w:pos="3544"/>
          <w:tab w:val="left" w:pos="4678"/>
          <w:tab w:val="left" w:pos="5954"/>
          <w:tab w:val="left" w:pos="6946"/>
        </w:tabs>
        <w:spacing w:after="0" w:line="240" w:lineRule="auto"/>
        <w:jc w:val="both"/>
        <w:rPr>
          <w:rFonts w:ascii="Century Gothic" w:hAnsi="Century Gothic"/>
          <w:sz w:val="18"/>
          <w:szCs w:val="20"/>
        </w:rPr>
      </w:pPr>
      <w:r w:rsidRPr="00BA7416">
        <w:rPr>
          <w:rFonts w:ascii="Century Gothic" w:hAnsi="Century Gothic"/>
          <w:b/>
          <w:sz w:val="18"/>
          <w:szCs w:val="20"/>
        </w:rPr>
        <w:t>AM</w:t>
      </w:r>
      <w:r w:rsidRPr="00BA7416">
        <w:rPr>
          <w:rFonts w:ascii="Century Gothic" w:hAnsi="Century Gothic"/>
          <w:sz w:val="18"/>
          <w:szCs w:val="20"/>
        </w:rPr>
        <w:tab/>
        <w:t>Yes</w:t>
      </w:r>
      <w:r w:rsidRPr="00BA7416">
        <w:rPr>
          <w:rFonts w:ascii="Century Gothic" w:hAnsi="Century Gothic"/>
          <w:sz w:val="18"/>
          <w:szCs w:val="20"/>
        </w:rPr>
        <w:tab/>
      </w:r>
      <w:r w:rsidRPr="00BA7416">
        <w:rPr>
          <w:rFonts w:ascii="Century Gothic" w:hAnsi="Century Gothic"/>
          <w:sz w:val="18"/>
          <w:szCs w:val="20"/>
        </w:rPr>
        <w:tab/>
      </w:r>
      <w:r w:rsidRPr="00BA7416">
        <w:rPr>
          <w:rFonts w:ascii="Century Gothic" w:hAnsi="Century Gothic"/>
          <w:sz w:val="18"/>
          <w:szCs w:val="20"/>
        </w:rPr>
        <w:tab/>
      </w:r>
      <w:r w:rsidRPr="00BA7416">
        <w:rPr>
          <w:rFonts w:ascii="Century Gothic" w:hAnsi="Century Gothic"/>
          <w:sz w:val="18"/>
          <w:szCs w:val="20"/>
        </w:rPr>
        <w:tab/>
        <w:t>Yes</w:t>
      </w:r>
    </w:p>
    <w:p w14:paraId="7EB57F70" w14:textId="77777777" w:rsidR="006D72D3" w:rsidRPr="00BA7416" w:rsidRDefault="006D72D3" w:rsidP="006D72D3">
      <w:pPr>
        <w:tabs>
          <w:tab w:val="left" w:pos="2410"/>
          <w:tab w:val="left" w:pos="3544"/>
          <w:tab w:val="left" w:pos="4678"/>
          <w:tab w:val="left" w:pos="5954"/>
          <w:tab w:val="left" w:pos="6946"/>
        </w:tabs>
        <w:spacing w:after="0" w:line="240" w:lineRule="auto"/>
        <w:jc w:val="both"/>
        <w:rPr>
          <w:rFonts w:ascii="Century Gothic" w:hAnsi="Century Gothic"/>
          <w:sz w:val="18"/>
          <w:szCs w:val="20"/>
        </w:rPr>
      </w:pPr>
      <w:r w:rsidRPr="00BA7416">
        <w:rPr>
          <w:rFonts w:ascii="Century Gothic" w:hAnsi="Century Gothic"/>
          <w:b/>
          <w:sz w:val="18"/>
          <w:szCs w:val="20"/>
        </w:rPr>
        <w:t>PM</w:t>
      </w:r>
      <w:r w:rsidRPr="00BA7416">
        <w:rPr>
          <w:rFonts w:ascii="Century Gothic" w:hAnsi="Century Gothic"/>
          <w:sz w:val="18"/>
          <w:szCs w:val="20"/>
        </w:rPr>
        <w:tab/>
        <w:t>Yes</w:t>
      </w:r>
      <w:r w:rsidRPr="00BA7416">
        <w:rPr>
          <w:rFonts w:ascii="Century Gothic" w:hAnsi="Century Gothic"/>
          <w:sz w:val="18"/>
          <w:szCs w:val="20"/>
        </w:rPr>
        <w:tab/>
      </w:r>
      <w:r w:rsidRPr="00BA7416">
        <w:rPr>
          <w:rFonts w:ascii="Century Gothic" w:hAnsi="Century Gothic"/>
          <w:sz w:val="18"/>
          <w:szCs w:val="20"/>
        </w:rPr>
        <w:tab/>
      </w:r>
      <w:r w:rsidR="006C63E5">
        <w:rPr>
          <w:rFonts w:ascii="Century Gothic" w:hAnsi="Century Gothic"/>
          <w:sz w:val="18"/>
          <w:szCs w:val="20"/>
        </w:rPr>
        <w:tab/>
      </w:r>
      <w:r w:rsidRPr="00BA7416">
        <w:rPr>
          <w:rFonts w:ascii="Century Gothic" w:hAnsi="Century Gothic"/>
          <w:sz w:val="18"/>
          <w:szCs w:val="20"/>
        </w:rPr>
        <w:tab/>
        <w:t>Yes</w:t>
      </w:r>
    </w:p>
    <w:p w14:paraId="13E6F722" w14:textId="77777777" w:rsidR="006D72D3" w:rsidRPr="00BA7416" w:rsidRDefault="006D72D3" w:rsidP="006D72D3">
      <w:pPr>
        <w:tabs>
          <w:tab w:val="left" w:pos="2410"/>
          <w:tab w:val="left" w:pos="3544"/>
          <w:tab w:val="left" w:pos="4678"/>
          <w:tab w:val="left" w:pos="5954"/>
          <w:tab w:val="left" w:pos="6946"/>
        </w:tabs>
        <w:spacing w:after="0" w:line="240" w:lineRule="auto"/>
        <w:jc w:val="both"/>
        <w:rPr>
          <w:rFonts w:ascii="Century Gothic" w:hAnsi="Century Gothic"/>
          <w:sz w:val="18"/>
          <w:szCs w:val="20"/>
        </w:rPr>
      </w:pPr>
    </w:p>
    <w:p w14:paraId="1EA3882E" w14:textId="77777777" w:rsidR="006D72D3" w:rsidRPr="00BA7416" w:rsidRDefault="006D72D3" w:rsidP="006D72D3">
      <w:pPr>
        <w:tabs>
          <w:tab w:val="left" w:pos="2410"/>
          <w:tab w:val="left" w:pos="3544"/>
          <w:tab w:val="left" w:pos="4678"/>
          <w:tab w:val="left" w:pos="5954"/>
          <w:tab w:val="left" w:pos="6946"/>
        </w:tabs>
        <w:spacing w:after="0" w:line="240" w:lineRule="auto"/>
        <w:jc w:val="both"/>
        <w:rPr>
          <w:rFonts w:ascii="Century Gothic" w:hAnsi="Century Gothic"/>
          <w:b/>
          <w:sz w:val="18"/>
          <w:szCs w:val="20"/>
        </w:rPr>
      </w:pPr>
      <w:r w:rsidRPr="00BA7416">
        <w:rPr>
          <w:rFonts w:ascii="Century Gothic" w:hAnsi="Century Gothic"/>
          <w:b/>
          <w:sz w:val="18"/>
          <w:szCs w:val="20"/>
        </w:rPr>
        <w:t>Dr D’Abbraccio</w:t>
      </w:r>
    </w:p>
    <w:p w14:paraId="02AC025D" w14:textId="77777777" w:rsidR="006D72D3" w:rsidRPr="00BA7416" w:rsidRDefault="006D72D3" w:rsidP="006D72D3">
      <w:pPr>
        <w:tabs>
          <w:tab w:val="left" w:pos="2410"/>
          <w:tab w:val="left" w:pos="3544"/>
          <w:tab w:val="left" w:pos="4678"/>
          <w:tab w:val="left" w:pos="5954"/>
          <w:tab w:val="left" w:pos="6946"/>
        </w:tabs>
        <w:spacing w:after="0" w:line="240" w:lineRule="auto"/>
        <w:jc w:val="both"/>
        <w:rPr>
          <w:rFonts w:ascii="Century Gothic" w:hAnsi="Century Gothic"/>
          <w:sz w:val="18"/>
          <w:szCs w:val="20"/>
        </w:rPr>
      </w:pPr>
      <w:r w:rsidRPr="00BA7416">
        <w:rPr>
          <w:rFonts w:ascii="Century Gothic" w:hAnsi="Century Gothic"/>
          <w:b/>
          <w:sz w:val="18"/>
          <w:szCs w:val="20"/>
        </w:rPr>
        <w:t>AM</w:t>
      </w:r>
      <w:r w:rsidRPr="00BA7416">
        <w:rPr>
          <w:rFonts w:ascii="Century Gothic" w:hAnsi="Century Gothic"/>
          <w:sz w:val="18"/>
          <w:szCs w:val="20"/>
        </w:rPr>
        <w:tab/>
        <w:t>Yes</w:t>
      </w:r>
      <w:r w:rsidRPr="00BA7416">
        <w:rPr>
          <w:rFonts w:ascii="Century Gothic" w:hAnsi="Century Gothic"/>
          <w:sz w:val="18"/>
          <w:szCs w:val="20"/>
        </w:rPr>
        <w:tab/>
      </w:r>
      <w:r w:rsidR="00A14E3B" w:rsidRPr="00BA7416">
        <w:rPr>
          <w:rFonts w:ascii="Century Gothic" w:hAnsi="Century Gothic"/>
          <w:sz w:val="18"/>
          <w:szCs w:val="20"/>
        </w:rPr>
        <w:t>Yes</w:t>
      </w:r>
      <w:r w:rsidR="00A14E3B" w:rsidRPr="00BA7416">
        <w:rPr>
          <w:rFonts w:ascii="Century Gothic" w:hAnsi="Century Gothic"/>
          <w:sz w:val="18"/>
          <w:szCs w:val="20"/>
        </w:rPr>
        <w:tab/>
        <w:t>Yes</w:t>
      </w:r>
      <w:r w:rsidR="00A14E3B" w:rsidRPr="00BA7416">
        <w:rPr>
          <w:rFonts w:ascii="Century Gothic" w:hAnsi="Century Gothic"/>
          <w:sz w:val="18"/>
          <w:szCs w:val="20"/>
        </w:rPr>
        <w:tab/>
        <w:t>Yes</w:t>
      </w:r>
      <w:r w:rsidR="00A14E3B" w:rsidRPr="00BA7416">
        <w:rPr>
          <w:rFonts w:ascii="Century Gothic" w:hAnsi="Century Gothic"/>
          <w:sz w:val="18"/>
          <w:szCs w:val="20"/>
        </w:rPr>
        <w:tab/>
      </w:r>
    </w:p>
    <w:p w14:paraId="1BE35F5D" w14:textId="77777777" w:rsidR="006D72D3" w:rsidRPr="00BA7416" w:rsidRDefault="006D72D3" w:rsidP="006D72D3">
      <w:pPr>
        <w:tabs>
          <w:tab w:val="left" w:pos="2410"/>
          <w:tab w:val="left" w:pos="3544"/>
          <w:tab w:val="left" w:pos="4678"/>
          <w:tab w:val="left" w:pos="5954"/>
          <w:tab w:val="left" w:pos="6946"/>
        </w:tabs>
        <w:spacing w:after="0" w:line="240" w:lineRule="auto"/>
        <w:jc w:val="both"/>
        <w:rPr>
          <w:rFonts w:ascii="Century Gothic" w:hAnsi="Century Gothic"/>
          <w:sz w:val="18"/>
          <w:szCs w:val="20"/>
        </w:rPr>
      </w:pPr>
      <w:r w:rsidRPr="00BA7416">
        <w:rPr>
          <w:rFonts w:ascii="Century Gothic" w:hAnsi="Century Gothic"/>
          <w:b/>
          <w:sz w:val="18"/>
          <w:szCs w:val="20"/>
        </w:rPr>
        <w:t>PM</w:t>
      </w:r>
      <w:r w:rsidRPr="00BA7416">
        <w:rPr>
          <w:rFonts w:ascii="Century Gothic" w:hAnsi="Century Gothic"/>
          <w:sz w:val="18"/>
          <w:szCs w:val="20"/>
        </w:rPr>
        <w:tab/>
        <w:t>Yes</w:t>
      </w:r>
      <w:r w:rsidRPr="00BA7416">
        <w:rPr>
          <w:rFonts w:ascii="Century Gothic" w:hAnsi="Century Gothic"/>
          <w:sz w:val="18"/>
          <w:szCs w:val="20"/>
        </w:rPr>
        <w:tab/>
      </w:r>
      <w:r w:rsidR="00A14E3B" w:rsidRPr="00BA7416">
        <w:rPr>
          <w:rFonts w:ascii="Century Gothic" w:hAnsi="Century Gothic"/>
          <w:sz w:val="18"/>
          <w:szCs w:val="20"/>
        </w:rPr>
        <w:t>Yes</w:t>
      </w:r>
      <w:r w:rsidRPr="00BA7416">
        <w:rPr>
          <w:rFonts w:ascii="Century Gothic" w:hAnsi="Century Gothic"/>
          <w:sz w:val="18"/>
          <w:szCs w:val="20"/>
        </w:rPr>
        <w:tab/>
        <w:t>Yes</w:t>
      </w:r>
      <w:r w:rsidRPr="00BA7416">
        <w:rPr>
          <w:rFonts w:ascii="Century Gothic" w:hAnsi="Century Gothic"/>
          <w:sz w:val="18"/>
          <w:szCs w:val="20"/>
        </w:rPr>
        <w:tab/>
        <w:t>Yes</w:t>
      </w:r>
      <w:r w:rsidRPr="00BA7416">
        <w:rPr>
          <w:rFonts w:ascii="Century Gothic" w:hAnsi="Century Gothic"/>
          <w:sz w:val="18"/>
          <w:szCs w:val="20"/>
        </w:rPr>
        <w:tab/>
      </w:r>
    </w:p>
    <w:p w14:paraId="7CCE2164" w14:textId="77777777" w:rsidR="006D72D3" w:rsidRPr="00BA7416" w:rsidRDefault="006D72D3" w:rsidP="006D72D3">
      <w:pPr>
        <w:tabs>
          <w:tab w:val="left" w:pos="2410"/>
          <w:tab w:val="left" w:pos="3544"/>
          <w:tab w:val="left" w:pos="4678"/>
          <w:tab w:val="left" w:pos="5954"/>
          <w:tab w:val="left" w:pos="6946"/>
        </w:tabs>
        <w:spacing w:after="0" w:line="240" w:lineRule="auto"/>
        <w:jc w:val="both"/>
        <w:rPr>
          <w:rFonts w:ascii="Century Gothic" w:hAnsi="Century Gothic"/>
          <w:sz w:val="18"/>
          <w:szCs w:val="20"/>
        </w:rPr>
      </w:pPr>
    </w:p>
    <w:p w14:paraId="3237A707" w14:textId="77777777" w:rsidR="006D72D3" w:rsidRPr="00BA7416" w:rsidRDefault="006D72D3" w:rsidP="006D72D3">
      <w:pPr>
        <w:tabs>
          <w:tab w:val="left" w:pos="2410"/>
          <w:tab w:val="left" w:pos="3544"/>
          <w:tab w:val="left" w:pos="4678"/>
          <w:tab w:val="left" w:pos="5954"/>
          <w:tab w:val="left" w:pos="6946"/>
        </w:tabs>
        <w:spacing w:after="0" w:line="240" w:lineRule="auto"/>
        <w:jc w:val="both"/>
        <w:rPr>
          <w:rFonts w:ascii="Century Gothic" w:hAnsi="Century Gothic"/>
          <w:b/>
          <w:sz w:val="18"/>
          <w:szCs w:val="20"/>
        </w:rPr>
      </w:pPr>
      <w:r w:rsidRPr="00BA7416">
        <w:rPr>
          <w:rFonts w:ascii="Century Gothic" w:hAnsi="Century Gothic"/>
          <w:b/>
          <w:sz w:val="18"/>
          <w:szCs w:val="20"/>
        </w:rPr>
        <w:t>Dr Stevens</w:t>
      </w:r>
    </w:p>
    <w:p w14:paraId="1C0F8552" w14:textId="77777777" w:rsidR="006D72D3" w:rsidRPr="00BA7416" w:rsidRDefault="006D72D3" w:rsidP="006D72D3">
      <w:pPr>
        <w:tabs>
          <w:tab w:val="left" w:pos="2410"/>
          <w:tab w:val="left" w:pos="3544"/>
          <w:tab w:val="left" w:pos="4678"/>
          <w:tab w:val="left" w:pos="5954"/>
          <w:tab w:val="left" w:pos="6946"/>
        </w:tabs>
        <w:spacing w:after="0" w:line="240" w:lineRule="auto"/>
        <w:jc w:val="both"/>
        <w:rPr>
          <w:rFonts w:ascii="Century Gothic" w:hAnsi="Century Gothic"/>
          <w:sz w:val="18"/>
          <w:szCs w:val="20"/>
        </w:rPr>
      </w:pPr>
      <w:r w:rsidRPr="00BA7416">
        <w:rPr>
          <w:rFonts w:ascii="Century Gothic" w:hAnsi="Century Gothic"/>
          <w:b/>
          <w:sz w:val="18"/>
          <w:szCs w:val="20"/>
        </w:rPr>
        <w:t>AM</w:t>
      </w:r>
      <w:r w:rsidRPr="00BA7416">
        <w:rPr>
          <w:rFonts w:ascii="Century Gothic" w:hAnsi="Century Gothic"/>
          <w:sz w:val="18"/>
          <w:szCs w:val="20"/>
        </w:rPr>
        <w:tab/>
      </w:r>
      <w:r w:rsidRPr="00BA7416">
        <w:rPr>
          <w:rFonts w:ascii="Century Gothic" w:hAnsi="Century Gothic"/>
          <w:sz w:val="18"/>
          <w:szCs w:val="20"/>
        </w:rPr>
        <w:tab/>
      </w:r>
      <w:r w:rsidR="00A14E3B" w:rsidRPr="00BA7416">
        <w:rPr>
          <w:rFonts w:ascii="Century Gothic" w:hAnsi="Century Gothic"/>
          <w:sz w:val="18"/>
          <w:szCs w:val="20"/>
        </w:rPr>
        <w:tab/>
      </w:r>
      <w:r w:rsidRPr="00BA7416">
        <w:rPr>
          <w:rFonts w:ascii="Century Gothic" w:hAnsi="Century Gothic"/>
          <w:sz w:val="18"/>
          <w:szCs w:val="20"/>
        </w:rPr>
        <w:tab/>
        <w:t>Yes</w:t>
      </w:r>
      <w:r w:rsidR="00A14E3B" w:rsidRPr="00BA7416">
        <w:rPr>
          <w:rFonts w:ascii="Century Gothic" w:hAnsi="Century Gothic"/>
          <w:sz w:val="18"/>
          <w:szCs w:val="20"/>
        </w:rPr>
        <w:tab/>
        <w:t>Yes</w:t>
      </w:r>
    </w:p>
    <w:p w14:paraId="1A7A6319" w14:textId="77777777" w:rsidR="006D72D3" w:rsidRPr="00BA7416" w:rsidRDefault="006D72D3" w:rsidP="006D72D3">
      <w:pPr>
        <w:tabs>
          <w:tab w:val="left" w:pos="2410"/>
          <w:tab w:val="left" w:pos="3544"/>
          <w:tab w:val="left" w:pos="4678"/>
          <w:tab w:val="left" w:pos="5954"/>
          <w:tab w:val="left" w:pos="6946"/>
        </w:tabs>
        <w:spacing w:after="0" w:line="240" w:lineRule="auto"/>
        <w:jc w:val="both"/>
        <w:rPr>
          <w:rFonts w:ascii="Century Gothic" w:hAnsi="Century Gothic"/>
          <w:sz w:val="18"/>
          <w:szCs w:val="20"/>
        </w:rPr>
      </w:pPr>
      <w:r w:rsidRPr="00BA7416">
        <w:rPr>
          <w:rFonts w:ascii="Century Gothic" w:hAnsi="Century Gothic"/>
          <w:b/>
          <w:sz w:val="18"/>
          <w:szCs w:val="20"/>
        </w:rPr>
        <w:t>PM</w:t>
      </w:r>
      <w:r w:rsidRPr="00BA7416">
        <w:rPr>
          <w:rFonts w:ascii="Century Gothic" w:hAnsi="Century Gothic"/>
          <w:sz w:val="18"/>
          <w:szCs w:val="20"/>
        </w:rPr>
        <w:tab/>
      </w:r>
      <w:r w:rsidRPr="00BA7416">
        <w:rPr>
          <w:rFonts w:ascii="Century Gothic" w:hAnsi="Century Gothic"/>
          <w:sz w:val="18"/>
          <w:szCs w:val="20"/>
        </w:rPr>
        <w:tab/>
      </w:r>
      <w:r w:rsidRPr="00BA7416">
        <w:rPr>
          <w:rFonts w:ascii="Century Gothic" w:hAnsi="Century Gothic"/>
          <w:sz w:val="18"/>
          <w:szCs w:val="20"/>
        </w:rPr>
        <w:tab/>
      </w:r>
      <w:r w:rsidRPr="00BA7416">
        <w:rPr>
          <w:rFonts w:ascii="Century Gothic" w:hAnsi="Century Gothic"/>
          <w:sz w:val="18"/>
          <w:szCs w:val="20"/>
        </w:rPr>
        <w:tab/>
        <w:t>Yes</w:t>
      </w:r>
      <w:r w:rsidR="00A14E3B" w:rsidRPr="00BA7416">
        <w:rPr>
          <w:rFonts w:ascii="Century Gothic" w:hAnsi="Century Gothic"/>
          <w:sz w:val="18"/>
          <w:szCs w:val="20"/>
        </w:rPr>
        <w:tab/>
        <w:t>Yes</w:t>
      </w:r>
    </w:p>
    <w:p w14:paraId="6438746C" w14:textId="77777777" w:rsidR="00A14E3B" w:rsidRPr="00BA7416" w:rsidRDefault="00A14E3B" w:rsidP="00A14E3B">
      <w:pPr>
        <w:tabs>
          <w:tab w:val="left" w:pos="2410"/>
          <w:tab w:val="left" w:pos="3544"/>
          <w:tab w:val="left" w:pos="4678"/>
          <w:tab w:val="left" w:pos="5954"/>
          <w:tab w:val="left" w:pos="6946"/>
        </w:tabs>
        <w:spacing w:after="0" w:line="240" w:lineRule="auto"/>
        <w:jc w:val="both"/>
        <w:rPr>
          <w:rFonts w:ascii="Century Gothic" w:hAnsi="Century Gothic"/>
          <w:b/>
          <w:sz w:val="18"/>
          <w:szCs w:val="20"/>
        </w:rPr>
      </w:pPr>
    </w:p>
    <w:p w14:paraId="64D731DE" w14:textId="77777777" w:rsidR="00A14E3B" w:rsidRPr="00BA7416" w:rsidRDefault="00A14E3B" w:rsidP="00A14E3B">
      <w:pPr>
        <w:tabs>
          <w:tab w:val="left" w:pos="2410"/>
          <w:tab w:val="left" w:pos="3544"/>
          <w:tab w:val="left" w:pos="4678"/>
          <w:tab w:val="left" w:pos="5954"/>
          <w:tab w:val="left" w:pos="6946"/>
        </w:tabs>
        <w:spacing w:after="0" w:line="240" w:lineRule="auto"/>
        <w:jc w:val="both"/>
        <w:rPr>
          <w:rFonts w:ascii="Century Gothic" w:hAnsi="Century Gothic"/>
          <w:b/>
          <w:sz w:val="18"/>
          <w:szCs w:val="20"/>
        </w:rPr>
      </w:pPr>
      <w:r w:rsidRPr="00BA7416">
        <w:rPr>
          <w:rFonts w:ascii="Century Gothic" w:hAnsi="Century Gothic"/>
          <w:b/>
          <w:sz w:val="18"/>
          <w:szCs w:val="20"/>
        </w:rPr>
        <w:t>Dr Dorling</w:t>
      </w:r>
    </w:p>
    <w:p w14:paraId="2EA0FB4C" w14:textId="77777777" w:rsidR="00A14E3B" w:rsidRPr="00BA7416" w:rsidRDefault="00A14E3B" w:rsidP="00A14E3B">
      <w:pPr>
        <w:tabs>
          <w:tab w:val="left" w:pos="2410"/>
          <w:tab w:val="left" w:pos="3544"/>
          <w:tab w:val="left" w:pos="4678"/>
          <w:tab w:val="left" w:pos="5954"/>
          <w:tab w:val="left" w:pos="6946"/>
        </w:tabs>
        <w:spacing w:after="0" w:line="240" w:lineRule="auto"/>
        <w:jc w:val="both"/>
        <w:rPr>
          <w:rFonts w:ascii="Century Gothic" w:hAnsi="Century Gothic"/>
          <w:sz w:val="18"/>
          <w:szCs w:val="20"/>
        </w:rPr>
      </w:pPr>
      <w:r w:rsidRPr="00BA7416">
        <w:rPr>
          <w:rFonts w:ascii="Century Gothic" w:hAnsi="Century Gothic"/>
          <w:b/>
          <w:sz w:val="18"/>
          <w:szCs w:val="20"/>
        </w:rPr>
        <w:t>AM</w:t>
      </w:r>
      <w:r w:rsidRPr="00BA7416">
        <w:rPr>
          <w:rFonts w:ascii="Century Gothic" w:hAnsi="Century Gothic"/>
          <w:sz w:val="18"/>
          <w:szCs w:val="20"/>
        </w:rPr>
        <w:tab/>
        <w:t>Yes</w:t>
      </w:r>
      <w:r w:rsidRPr="00BA7416">
        <w:rPr>
          <w:rFonts w:ascii="Century Gothic" w:hAnsi="Century Gothic"/>
          <w:sz w:val="18"/>
          <w:szCs w:val="20"/>
        </w:rPr>
        <w:tab/>
      </w:r>
      <w:r w:rsidRPr="00BA7416">
        <w:rPr>
          <w:rFonts w:ascii="Century Gothic" w:hAnsi="Century Gothic"/>
          <w:sz w:val="18"/>
          <w:szCs w:val="20"/>
        </w:rPr>
        <w:tab/>
        <w:t>Yes</w:t>
      </w:r>
      <w:r w:rsidRPr="00BA7416">
        <w:rPr>
          <w:rFonts w:ascii="Century Gothic" w:hAnsi="Century Gothic"/>
          <w:sz w:val="18"/>
          <w:szCs w:val="20"/>
        </w:rPr>
        <w:tab/>
        <w:t>Yes</w:t>
      </w:r>
    </w:p>
    <w:p w14:paraId="70D570CB" w14:textId="77777777" w:rsidR="00A14E3B" w:rsidRPr="00BA7416" w:rsidRDefault="00A14E3B" w:rsidP="00A14E3B">
      <w:pPr>
        <w:tabs>
          <w:tab w:val="left" w:pos="2410"/>
          <w:tab w:val="left" w:pos="3544"/>
          <w:tab w:val="left" w:pos="4678"/>
          <w:tab w:val="left" w:pos="5954"/>
          <w:tab w:val="left" w:pos="6946"/>
        </w:tabs>
        <w:spacing w:after="0" w:line="240" w:lineRule="auto"/>
        <w:jc w:val="both"/>
        <w:rPr>
          <w:rFonts w:ascii="Century Gothic" w:hAnsi="Century Gothic"/>
          <w:sz w:val="18"/>
          <w:szCs w:val="20"/>
        </w:rPr>
      </w:pPr>
      <w:r w:rsidRPr="00BA7416">
        <w:rPr>
          <w:rFonts w:ascii="Century Gothic" w:hAnsi="Century Gothic"/>
          <w:b/>
          <w:sz w:val="18"/>
          <w:szCs w:val="20"/>
        </w:rPr>
        <w:t>PM</w:t>
      </w:r>
      <w:r w:rsidRPr="00BA7416">
        <w:rPr>
          <w:rFonts w:ascii="Century Gothic" w:hAnsi="Century Gothic"/>
          <w:sz w:val="18"/>
          <w:szCs w:val="20"/>
        </w:rPr>
        <w:tab/>
        <w:t>Yes</w:t>
      </w:r>
      <w:r w:rsidRPr="00BA7416">
        <w:rPr>
          <w:rFonts w:ascii="Century Gothic" w:hAnsi="Century Gothic"/>
          <w:sz w:val="18"/>
          <w:szCs w:val="20"/>
        </w:rPr>
        <w:tab/>
      </w:r>
      <w:r w:rsidRPr="00BA7416">
        <w:rPr>
          <w:rFonts w:ascii="Century Gothic" w:hAnsi="Century Gothic"/>
          <w:sz w:val="18"/>
          <w:szCs w:val="20"/>
        </w:rPr>
        <w:tab/>
        <w:t>Yes</w:t>
      </w:r>
      <w:r w:rsidRPr="00BA7416">
        <w:rPr>
          <w:rFonts w:ascii="Century Gothic" w:hAnsi="Century Gothic"/>
          <w:sz w:val="18"/>
          <w:szCs w:val="20"/>
        </w:rPr>
        <w:tab/>
        <w:t>Yes</w:t>
      </w:r>
    </w:p>
    <w:p w14:paraId="475501F3" w14:textId="77777777" w:rsidR="00A14E3B" w:rsidRPr="00BA7416" w:rsidRDefault="00A14E3B" w:rsidP="006D72D3">
      <w:pPr>
        <w:tabs>
          <w:tab w:val="left" w:pos="2410"/>
          <w:tab w:val="left" w:pos="3544"/>
          <w:tab w:val="left" w:pos="4678"/>
          <w:tab w:val="left" w:pos="5954"/>
          <w:tab w:val="left" w:pos="6946"/>
        </w:tabs>
        <w:spacing w:after="0" w:line="240" w:lineRule="auto"/>
        <w:jc w:val="both"/>
        <w:rPr>
          <w:rFonts w:ascii="Century Gothic" w:hAnsi="Century Gothic"/>
          <w:sz w:val="18"/>
          <w:szCs w:val="20"/>
        </w:rPr>
      </w:pPr>
    </w:p>
    <w:p w14:paraId="233897D4" w14:textId="77777777" w:rsidR="00462AC7" w:rsidRPr="00BA7416" w:rsidRDefault="00E073F1" w:rsidP="006D72D3">
      <w:pPr>
        <w:tabs>
          <w:tab w:val="left" w:pos="2410"/>
          <w:tab w:val="left" w:pos="3544"/>
          <w:tab w:val="left" w:pos="4678"/>
          <w:tab w:val="left" w:pos="5954"/>
          <w:tab w:val="left" w:pos="6946"/>
        </w:tabs>
        <w:spacing w:after="0" w:line="240" w:lineRule="auto"/>
        <w:jc w:val="both"/>
        <w:rPr>
          <w:rFonts w:ascii="Century Gothic" w:hAnsi="Century Gothic"/>
          <w:b/>
          <w:sz w:val="18"/>
          <w:szCs w:val="20"/>
        </w:rPr>
      </w:pPr>
      <w:r w:rsidRPr="00BA7416">
        <w:rPr>
          <w:rFonts w:ascii="Century Gothic" w:hAnsi="Century Gothic"/>
          <w:b/>
          <w:sz w:val="18"/>
          <w:szCs w:val="20"/>
        </w:rPr>
        <w:t>Dr McCready</w:t>
      </w:r>
      <w:r w:rsidRPr="00BA7416">
        <w:rPr>
          <w:rFonts w:ascii="Century Gothic" w:hAnsi="Century Gothic"/>
          <w:b/>
          <w:sz w:val="18"/>
          <w:szCs w:val="20"/>
        </w:rPr>
        <w:tab/>
      </w:r>
    </w:p>
    <w:p w14:paraId="4D255D9B" w14:textId="31E6EEF0" w:rsidR="004C0763" w:rsidRPr="00BA7416" w:rsidRDefault="00462AC7" w:rsidP="006D72D3">
      <w:pPr>
        <w:tabs>
          <w:tab w:val="left" w:pos="2410"/>
          <w:tab w:val="left" w:pos="3544"/>
          <w:tab w:val="left" w:pos="4678"/>
          <w:tab w:val="left" w:pos="5954"/>
          <w:tab w:val="left" w:pos="6946"/>
        </w:tabs>
        <w:spacing w:after="0" w:line="240" w:lineRule="auto"/>
        <w:jc w:val="both"/>
        <w:rPr>
          <w:rFonts w:ascii="Century Gothic" w:hAnsi="Century Gothic"/>
          <w:b/>
          <w:sz w:val="18"/>
          <w:szCs w:val="20"/>
        </w:rPr>
      </w:pPr>
      <w:r w:rsidRPr="00BA7416">
        <w:rPr>
          <w:rFonts w:ascii="Century Gothic" w:hAnsi="Century Gothic"/>
          <w:b/>
          <w:sz w:val="18"/>
          <w:szCs w:val="20"/>
        </w:rPr>
        <w:t>AM</w:t>
      </w:r>
      <w:r w:rsidR="00E073F1" w:rsidRPr="00BA7416">
        <w:rPr>
          <w:rFonts w:ascii="Century Gothic" w:hAnsi="Century Gothic"/>
          <w:b/>
          <w:sz w:val="18"/>
          <w:szCs w:val="20"/>
        </w:rPr>
        <w:tab/>
      </w:r>
      <w:r w:rsidR="00AB0680" w:rsidRPr="00BA7416">
        <w:rPr>
          <w:rFonts w:ascii="Century Gothic" w:hAnsi="Century Gothic"/>
          <w:b/>
          <w:sz w:val="18"/>
          <w:szCs w:val="20"/>
        </w:rPr>
        <w:tab/>
      </w:r>
      <w:r w:rsidR="00E073F1" w:rsidRPr="00BA7416">
        <w:rPr>
          <w:rFonts w:ascii="Century Gothic" w:hAnsi="Century Gothic"/>
          <w:sz w:val="18"/>
          <w:szCs w:val="20"/>
        </w:rPr>
        <w:tab/>
      </w:r>
      <w:r w:rsidR="00E073F1" w:rsidRPr="00BA7416">
        <w:rPr>
          <w:rFonts w:ascii="Century Gothic" w:hAnsi="Century Gothic"/>
          <w:sz w:val="18"/>
          <w:szCs w:val="20"/>
        </w:rPr>
        <w:tab/>
      </w:r>
      <w:r w:rsidR="009032E1">
        <w:rPr>
          <w:rFonts w:ascii="Century Gothic" w:hAnsi="Century Gothic"/>
          <w:sz w:val="18"/>
          <w:szCs w:val="20"/>
        </w:rPr>
        <w:t>Yes</w:t>
      </w:r>
      <w:r w:rsidR="00E073F1" w:rsidRPr="00BA7416">
        <w:rPr>
          <w:rFonts w:ascii="Century Gothic" w:hAnsi="Century Gothic"/>
          <w:sz w:val="18"/>
          <w:szCs w:val="20"/>
        </w:rPr>
        <w:tab/>
        <w:t>Yes</w:t>
      </w:r>
    </w:p>
    <w:p w14:paraId="2D84E8FD" w14:textId="5D505D08" w:rsidR="00387C64" w:rsidRPr="00BA7416" w:rsidRDefault="00462AC7" w:rsidP="006D72D3">
      <w:pPr>
        <w:tabs>
          <w:tab w:val="left" w:pos="2410"/>
          <w:tab w:val="left" w:pos="3544"/>
          <w:tab w:val="left" w:pos="4678"/>
          <w:tab w:val="left" w:pos="5954"/>
          <w:tab w:val="left" w:pos="6946"/>
        </w:tabs>
        <w:spacing w:after="0" w:line="240" w:lineRule="auto"/>
        <w:jc w:val="both"/>
        <w:rPr>
          <w:rFonts w:ascii="Century Gothic" w:hAnsi="Century Gothic"/>
          <w:b/>
          <w:sz w:val="20"/>
        </w:rPr>
      </w:pPr>
      <w:r w:rsidRPr="00BA7416">
        <w:rPr>
          <w:rFonts w:ascii="Century Gothic" w:hAnsi="Century Gothic"/>
          <w:b/>
          <w:sz w:val="20"/>
        </w:rPr>
        <w:t>PM</w:t>
      </w:r>
      <w:r w:rsidRPr="00BA7416">
        <w:rPr>
          <w:rFonts w:ascii="Century Gothic" w:hAnsi="Century Gothic"/>
          <w:b/>
          <w:sz w:val="20"/>
        </w:rPr>
        <w:tab/>
      </w:r>
      <w:r w:rsidR="00AB0680" w:rsidRPr="00BA7416">
        <w:rPr>
          <w:rFonts w:ascii="Century Gothic" w:hAnsi="Century Gothic"/>
          <w:b/>
          <w:sz w:val="20"/>
        </w:rPr>
        <w:tab/>
      </w:r>
      <w:r w:rsidRPr="00BA7416">
        <w:rPr>
          <w:rFonts w:ascii="Century Gothic" w:hAnsi="Century Gothic"/>
          <w:b/>
          <w:sz w:val="20"/>
        </w:rPr>
        <w:tab/>
      </w:r>
      <w:r w:rsidRPr="00BA7416">
        <w:rPr>
          <w:rFonts w:ascii="Century Gothic" w:hAnsi="Century Gothic"/>
          <w:b/>
          <w:sz w:val="20"/>
        </w:rPr>
        <w:tab/>
      </w:r>
      <w:r w:rsidR="009032E1" w:rsidRPr="009032E1">
        <w:rPr>
          <w:rFonts w:ascii="Century Gothic" w:hAnsi="Century Gothic"/>
          <w:sz w:val="18"/>
          <w:szCs w:val="18"/>
        </w:rPr>
        <w:t>Yes</w:t>
      </w:r>
      <w:r w:rsidRPr="00BA7416">
        <w:rPr>
          <w:rFonts w:ascii="Century Gothic" w:hAnsi="Century Gothic"/>
          <w:b/>
          <w:sz w:val="20"/>
        </w:rPr>
        <w:tab/>
      </w:r>
      <w:r w:rsidRPr="00BA7416">
        <w:rPr>
          <w:rFonts w:ascii="Century Gothic" w:hAnsi="Century Gothic"/>
          <w:sz w:val="18"/>
          <w:szCs w:val="20"/>
        </w:rPr>
        <w:t>Yes</w:t>
      </w:r>
      <w:r w:rsidRPr="00BA7416">
        <w:rPr>
          <w:rFonts w:ascii="Century Gothic" w:hAnsi="Century Gothic"/>
          <w:b/>
          <w:sz w:val="20"/>
        </w:rPr>
        <w:tab/>
      </w:r>
    </w:p>
    <w:p w14:paraId="5EEAF80B" w14:textId="77777777" w:rsidR="00387C64" w:rsidRPr="00BA7416" w:rsidRDefault="00387C64" w:rsidP="006D72D3">
      <w:pPr>
        <w:tabs>
          <w:tab w:val="left" w:pos="2410"/>
          <w:tab w:val="left" w:pos="3544"/>
          <w:tab w:val="left" w:pos="4678"/>
          <w:tab w:val="left" w:pos="5954"/>
          <w:tab w:val="left" w:pos="6946"/>
        </w:tabs>
        <w:spacing w:after="0" w:line="240" w:lineRule="auto"/>
        <w:jc w:val="both"/>
        <w:rPr>
          <w:rFonts w:ascii="Century Gothic" w:hAnsi="Century Gothic"/>
          <w:b/>
          <w:sz w:val="20"/>
        </w:rPr>
      </w:pPr>
    </w:p>
    <w:p w14:paraId="773A986E" w14:textId="77777777" w:rsidR="00387C64" w:rsidRPr="00BA7416" w:rsidRDefault="00387C64" w:rsidP="00387C64">
      <w:pPr>
        <w:tabs>
          <w:tab w:val="left" w:pos="2410"/>
          <w:tab w:val="left" w:pos="3544"/>
          <w:tab w:val="left" w:pos="4678"/>
          <w:tab w:val="left" w:pos="5954"/>
          <w:tab w:val="left" w:pos="6946"/>
        </w:tabs>
        <w:spacing w:after="0" w:line="240" w:lineRule="auto"/>
        <w:jc w:val="both"/>
        <w:rPr>
          <w:rFonts w:ascii="Century Gothic" w:hAnsi="Century Gothic"/>
          <w:b/>
          <w:sz w:val="18"/>
          <w:szCs w:val="20"/>
        </w:rPr>
      </w:pPr>
      <w:r w:rsidRPr="00BA7416">
        <w:rPr>
          <w:rFonts w:ascii="Century Gothic" w:hAnsi="Century Gothic"/>
          <w:b/>
          <w:sz w:val="18"/>
          <w:szCs w:val="20"/>
        </w:rPr>
        <w:t>Dr Barnes</w:t>
      </w:r>
      <w:r w:rsidRPr="00BA7416">
        <w:rPr>
          <w:rFonts w:ascii="Century Gothic" w:hAnsi="Century Gothic"/>
          <w:b/>
          <w:sz w:val="18"/>
          <w:szCs w:val="20"/>
        </w:rPr>
        <w:tab/>
      </w:r>
    </w:p>
    <w:p w14:paraId="1DF6BD62" w14:textId="77777777" w:rsidR="00387C64" w:rsidRPr="00BA7416" w:rsidRDefault="00387C64" w:rsidP="00387C64">
      <w:pPr>
        <w:tabs>
          <w:tab w:val="left" w:pos="2410"/>
          <w:tab w:val="left" w:pos="3544"/>
          <w:tab w:val="left" w:pos="4678"/>
          <w:tab w:val="left" w:pos="5954"/>
          <w:tab w:val="left" w:pos="6946"/>
        </w:tabs>
        <w:spacing w:after="0" w:line="240" w:lineRule="auto"/>
        <w:jc w:val="both"/>
        <w:rPr>
          <w:rFonts w:ascii="Century Gothic" w:hAnsi="Century Gothic"/>
          <w:b/>
          <w:sz w:val="18"/>
          <w:szCs w:val="20"/>
        </w:rPr>
      </w:pPr>
      <w:r w:rsidRPr="00BA7416">
        <w:rPr>
          <w:rFonts w:ascii="Century Gothic" w:hAnsi="Century Gothic"/>
          <w:b/>
          <w:sz w:val="18"/>
          <w:szCs w:val="20"/>
        </w:rPr>
        <w:t>AM</w:t>
      </w:r>
      <w:r w:rsidRPr="00BA7416">
        <w:rPr>
          <w:rFonts w:ascii="Century Gothic" w:hAnsi="Century Gothic"/>
          <w:b/>
          <w:sz w:val="18"/>
          <w:szCs w:val="20"/>
        </w:rPr>
        <w:tab/>
      </w:r>
      <w:r w:rsidRPr="00BA7416">
        <w:rPr>
          <w:rFonts w:ascii="Century Gothic" w:hAnsi="Century Gothic"/>
          <w:b/>
          <w:sz w:val="18"/>
          <w:szCs w:val="20"/>
        </w:rPr>
        <w:tab/>
      </w:r>
      <w:r w:rsidRPr="00BA7416">
        <w:rPr>
          <w:rFonts w:ascii="Century Gothic" w:hAnsi="Century Gothic"/>
          <w:sz w:val="18"/>
          <w:szCs w:val="20"/>
        </w:rPr>
        <w:t>Yes</w:t>
      </w:r>
      <w:r w:rsidRPr="00BA7416">
        <w:rPr>
          <w:rFonts w:ascii="Century Gothic" w:hAnsi="Century Gothic"/>
          <w:sz w:val="18"/>
          <w:szCs w:val="20"/>
        </w:rPr>
        <w:tab/>
        <w:t>Yes</w:t>
      </w:r>
      <w:r w:rsidRPr="00BA7416">
        <w:rPr>
          <w:rFonts w:ascii="Century Gothic" w:hAnsi="Century Gothic"/>
          <w:sz w:val="18"/>
          <w:szCs w:val="20"/>
        </w:rPr>
        <w:tab/>
      </w:r>
      <w:r w:rsidRPr="00BA7416">
        <w:rPr>
          <w:rFonts w:ascii="Century Gothic" w:hAnsi="Century Gothic"/>
          <w:sz w:val="18"/>
          <w:szCs w:val="20"/>
        </w:rPr>
        <w:tab/>
        <w:t>Yes</w:t>
      </w:r>
    </w:p>
    <w:p w14:paraId="1DCC112D" w14:textId="77777777" w:rsidR="00387C64" w:rsidRPr="00BA7416" w:rsidRDefault="00387C64" w:rsidP="00387C64">
      <w:pPr>
        <w:tabs>
          <w:tab w:val="left" w:pos="2410"/>
          <w:tab w:val="left" w:pos="3544"/>
          <w:tab w:val="left" w:pos="4678"/>
          <w:tab w:val="left" w:pos="5954"/>
          <w:tab w:val="left" w:pos="6946"/>
        </w:tabs>
        <w:spacing w:after="0" w:line="240" w:lineRule="auto"/>
        <w:jc w:val="both"/>
        <w:rPr>
          <w:rFonts w:ascii="Century Gothic" w:hAnsi="Century Gothic"/>
          <w:b/>
          <w:sz w:val="20"/>
        </w:rPr>
      </w:pPr>
      <w:r w:rsidRPr="00BA7416">
        <w:rPr>
          <w:rFonts w:ascii="Century Gothic" w:hAnsi="Century Gothic"/>
          <w:b/>
          <w:sz w:val="20"/>
        </w:rPr>
        <w:t>PM</w:t>
      </w:r>
      <w:r w:rsidRPr="00BA7416">
        <w:rPr>
          <w:rFonts w:ascii="Century Gothic" w:hAnsi="Century Gothic"/>
          <w:b/>
          <w:sz w:val="20"/>
        </w:rPr>
        <w:tab/>
      </w:r>
      <w:r w:rsidRPr="00BA7416">
        <w:rPr>
          <w:rFonts w:ascii="Century Gothic" w:hAnsi="Century Gothic"/>
          <w:b/>
          <w:sz w:val="20"/>
        </w:rPr>
        <w:tab/>
      </w:r>
      <w:r w:rsidRPr="00BA7416">
        <w:rPr>
          <w:rFonts w:ascii="Century Gothic" w:hAnsi="Century Gothic"/>
          <w:sz w:val="18"/>
          <w:szCs w:val="20"/>
        </w:rPr>
        <w:t>Yes</w:t>
      </w:r>
      <w:r w:rsidRPr="00BA7416">
        <w:rPr>
          <w:rFonts w:ascii="Century Gothic" w:hAnsi="Century Gothic"/>
          <w:b/>
          <w:sz w:val="20"/>
        </w:rPr>
        <w:tab/>
      </w:r>
      <w:r w:rsidRPr="00BA7416">
        <w:rPr>
          <w:rFonts w:ascii="Century Gothic" w:hAnsi="Century Gothic"/>
          <w:sz w:val="18"/>
          <w:szCs w:val="20"/>
        </w:rPr>
        <w:t>Yes</w:t>
      </w:r>
      <w:r w:rsidRPr="00BA7416">
        <w:rPr>
          <w:rFonts w:ascii="Century Gothic" w:hAnsi="Century Gothic"/>
          <w:b/>
          <w:sz w:val="20"/>
        </w:rPr>
        <w:tab/>
      </w:r>
      <w:r w:rsidRPr="00BA7416">
        <w:rPr>
          <w:rFonts w:ascii="Century Gothic" w:hAnsi="Century Gothic"/>
          <w:b/>
          <w:sz w:val="20"/>
        </w:rPr>
        <w:tab/>
      </w:r>
      <w:r w:rsidRPr="00BA7416">
        <w:rPr>
          <w:rFonts w:ascii="Century Gothic" w:hAnsi="Century Gothic"/>
          <w:sz w:val="18"/>
          <w:szCs w:val="20"/>
        </w:rPr>
        <w:t>Yes</w:t>
      </w:r>
      <w:r w:rsidRPr="00BA7416">
        <w:rPr>
          <w:rFonts w:ascii="Century Gothic" w:hAnsi="Century Gothic"/>
          <w:b/>
          <w:sz w:val="20"/>
        </w:rPr>
        <w:tab/>
      </w:r>
    </w:p>
    <w:p w14:paraId="38BBA425" w14:textId="77777777" w:rsidR="00BA7416" w:rsidRPr="00BA7416" w:rsidRDefault="00BA7416" w:rsidP="00387C64">
      <w:pPr>
        <w:tabs>
          <w:tab w:val="left" w:pos="2410"/>
          <w:tab w:val="left" w:pos="3544"/>
          <w:tab w:val="left" w:pos="4678"/>
          <w:tab w:val="left" w:pos="5954"/>
          <w:tab w:val="left" w:pos="6946"/>
        </w:tabs>
        <w:spacing w:after="0" w:line="240" w:lineRule="auto"/>
        <w:jc w:val="both"/>
        <w:rPr>
          <w:rFonts w:ascii="Century Gothic" w:hAnsi="Century Gothic"/>
          <w:b/>
          <w:sz w:val="20"/>
        </w:rPr>
      </w:pPr>
    </w:p>
    <w:p w14:paraId="1194ED25" w14:textId="603568FE" w:rsidR="00BA7416" w:rsidRPr="00BA7416" w:rsidRDefault="00BA7416" w:rsidP="00BA7416">
      <w:pPr>
        <w:tabs>
          <w:tab w:val="left" w:pos="2410"/>
          <w:tab w:val="left" w:pos="3544"/>
          <w:tab w:val="left" w:pos="4678"/>
          <w:tab w:val="left" w:pos="5954"/>
          <w:tab w:val="left" w:pos="6946"/>
        </w:tabs>
        <w:spacing w:after="0" w:line="240" w:lineRule="auto"/>
        <w:jc w:val="both"/>
        <w:rPr>
          <w:rFonts w:ascii="Century Gothic" w:hAnsi="Century Gothic"/>
          <w:b/>
          <w:sz w:val="18"/>
          <w:szCs w:val="20"/>
        </w:rPr>
      </w:pPr>
      <w:r w:rsidRPr="00BA7416">
        <w:rPr>
          <w:rFonts w:ascii="Century Gothic" w:hAnsi="Century Gothic"/>
          <w:b/>
          <w:sz w:val="18"/>
          <w:szCs w:val="20"/>
        </w:rPr>
        <w:t xml:space="preserve">Dr </w:t>
      </w:r>
      <w:r>
        <w:rPr>
          <w:rFonts w:ascii="Century Gothic" w:hAnsi="Century Gothic"/>
          <w:b/>
          <w:sz w:val="18"/>
          <w:szCs w:val="20"/>
        </w:rPr>
        <w:t>Mahajan</w:t>
      </w:r>
      <w:r w:rsidRPr="00BA7416">
        <w:rPr>
          <w:rFonts w:ascii="Century Gothic" w:hAnsi="Century Gothic"/>
          <w:b/>
          <w:sz w:val="18"/>
          <w:szCs w:val="20"/>
        </w:rPr>
        <w:tab/>
      </w:r>
    </w:p>
    <w:p w14:paraId="195A65C8" w14:textId="77777777" w:rsidR="00BA7416" w:rsidRPr="00BA7416" w:rsidRDefault="00BA7416" w:rsidP="00BA7416">
      <w:pPr>
        <w:tabs>
          <w:tab w:val="left" w:pos="2410"/>
          <w:tab w:val="left" w:pos="3544"/>
          <w:tab w:val="left" w:pos="4678"/>
          <w:tab w:val="left" w:pos="5954"/>
          <w:tab w:val="left" w:pos="6946"/>
        </w:tabs>
        <w:spacing w:after="0" w:line="240" w:lineRule="auto"/>
        <w:jc w:val="both"/>
        <w:rPr>
          <w:rFonts w:ascii="Century Gothic" w:hAnsi="Century Gothic"/>
          <w:b/>
          <w:sz w:val="18"/>
          <w:szCs w:val="20"/>
        </w:rPr>
      </w:pPr>
      <w:r w:rsidRPr="00BA7416">
        <w:rPr>
          <w:rFonts w:ascii="Century Gothic" w:hAnsi="Century Gothic"/>
          <w:b/>
          <w:sz w:val="18"/>
          <w:szCs w:val="20"/>
        </w:rPr>
        <w:t>AM</w:t>
      </w:r>
      <w:r w:rsidRPr="00BA7416">
        <w:rPr>
          <w:rFonts w:ascii="Century Gothic" w:hAnsi="Century Gothic"/>
          <w:b/>
          <w:sz w:val="18"/>
          <w:szCs w:val="20"/>
        </w:rPr>
        <w:tab/>
      </w:r>
      <w:r w:rsidRPr="00BA7416">
        <w:rPr>
          <w:rFonts w:ascii="Century Gothic" w:hAnsi="Century Gothic"/>
          <w:sz w:val="18"/>
          <w:szCs w:val="20"/>
        </w:rPr>
        <w:t>Yes</w:t>
      </w:r>
      <w:r w:rsidRPr="00BA7416">
        <w:rPr>
          <w:rFonts w:ascii="Century Gothic" w:hAnsi="Century Gothic"/>
          <w:sz w:val="18"/>
          <w:szCs w:val="20"/>
        </w:rPr>
        <w:tab/>
        <w:t>Yes</w:t>
      </w:r>
      <w:r w:rsidRPr="00BA7416">
        <w:rPr>
          <w:rFonts w:ascii="Century Gothic" w:hAnsi="Century Gothic"/>
          <w:sz w:val="18"/>
          <w:szCs w:val="20"/>
        </w:rPr>
        <w:tab/>
      </w:r>
      <w:r w:rsidRPr="00BA7416">
        <w:rPr>
          <w:rFonts w:ascii="Century Gothic" w:hAnsi="Century Gothic"/>
          <w:sz w:val="18"/>
          <w:szCs w:val="20"/>
        </w:rPr>
        <w:tab/>
      </w:r>
    </w:p>
    <w:p w14:paraId="3BFF6C1E" w14:textId="77777777" w:rsidR="006C63E5" w:rsidRDefault="00BA7416" w:rsidP="00BA7416">
      <w:pPr>
        <w:tabs>
          <w:tab w:val="left" w:pos="2410"/>
          <w:tab w:val="left" w:pos="3544"/>
          <w:tab w:val="left" w:pos="4678"/>
          <w:tab w:val="left" w:pos="5954"/>
          <w:tab w:val="left" w:pos="6946"/>
        </w:tabs>
        <w:spacing w:after="0" w:line="240" w:lineRule="auto"/>
        <w:jc w:val="both"/>
        <w:rPr>
          <w:rFonts w:ascii="Century Gothic" w:hAnsi="Century Gothic"/>
          <w:b/>
        </w:rPr>
      </w:pPr>
      <w:r w:rsidRPr="00BA7416">
        <w:rPr>
          <w:rFonts w:ascii="Century Gothic" w:hAnsi="Century Gothic"/>
          <w:b/>
          <w:sz w:val="20"/>
        </w:rPr>
        <w:t>PM</w:t>
      </w:r>
      <w:r w:rsidRPr="00BA7416">
        <w:rPr>
          <w:rFonts w:ascii="Century Gothic" w:hAnsi="Century Gothic"/>
          <w:b/>
          <w:sz w:val="20"/>
        </w:rPr>
        <w:tab/>
      </w:r>
      <w:r w:rsidRPr="00BA7416">
        <w:rPr>
          <w:rFonts w:ascii="Century Gothic" w:hAnsi="Century Gothic"/>
          <w:sz w:val="18"/>
          <w:szCs w:val="20"/>
        </w:rPr>
        <w:t>Yes</w:t>
      </w:r>
      <w:r w:rsidRPr="00BA7416">
        <w:rPr>
          <w:rFonts w:ascii="Century Gothic" w:hAnsi="Century Gothic"/>
          <w:b/>
          <w:sz w:val="20"/>
        </w:rPr>
        <w:tab/>
      </w:r>
      <w:r w:rsidRPr="00BA7416">
        <w:rPr>
          <w:rFonts w:ascii="Century Gothic" w:hAnsi="Century Gothic"/>
          <w:sz w:val="18"/>
          <w:szCs w:val="20"/>
        </w:rPr>
        <w:t>Yes</w:t>
      </w:r>
      <w:r>
        <w:rPr>
          <w:rFonts w:ascii="Century Gothic" w:hAnsi="Century Gothic"/>
          <w:b/>
        </w:rPr>
        <w:tab/>
      </w:r>
    </w:p>
    <w:p w14:paraId="50E39928" w14:textId="77777777" w:rsidR="006C63E5" w:rsidRDefault="006C63E5" w:rsidP="00BA7416">
      <w:pPr>
        <w:tabs>
          <w:tab w:val="left" w:pos="2410"/>
          <w:tab w:val="left" w:pos="3544"/>
          <w:tab w:val="left" w:pos="4678"/>
          <w:tab w:val="left" w:pos="5954"/>
          <w:tab w:val="left" w:pos="6946"/>
        </w:tabs>
        <w:spacing w:after="0" w:line="240" w:lineRule="auto"/>
        <w:jc w:val="both"/>
        <w:rPr>
          <w:rFonts w:ascii="Century Gothic" w:hAnsi="Century Gothic"/>
          <w:b/>
        </w:rPr>
      </w:pPr>
    </w:p>
    <w:p w14:paraId="467780B4" w14:textId="65E8A09B" w:rsidR="006C63E5" w:rsidRPr="00BA7416" w:rsidRDefault="00150BDB" w:rsidP="006C63E5">
      <w:pPr>
        <w:tabs>
          <w:tab w:val="left" w:pos="2410"/>
          <w:tab w:val="left" w:pos="3544"/>
          <w:tab w:val="left" w:pos="4678"/>
          <w:tab w:val="left" w:pos="5954"/>
          <w:tab w:val="left" w:pos="6946"/>
        </w:tabs>
        <w:spacing w:after="0" w:line="240" w:lineRule="auto"/>
        <w:jc w:val="both"/>
        <w:rPr>
          <w:rFonts w:ascii="Century Gothic" w:hAnsi="Century Gothic"/>
          <w:b/>
          <w:sz w:val="18"/>
          <w:szCs w:val="20"/>
        </w:rPr>
      </w:pPr>
      <w:r>
        <w:rPr>
          <w:rFonts w:ascii="Century Gothic" w:hAnsi="Century Gothic"/>
          <w:b/>
          <w:sz w:val="18"/>
          <w:szCs w:val="20"/>
        </w:rPr>
        <w:t>New Doctor</w:t>
      </w:r>
      <w:r w:rsidR="006C63E5" w:rsidRPr="00BA7416">
        <w:rPr>
          <w:rFonts w:ascii="Century Gothic" w:hAnsi="Century Gothic"/>
          <w:b/>
          <w:sz w:val="18"/>
          <w:szCs w:val="20"/>
        </w:rPr>
        <w:tab/>
      </w:r>
    </w:p>
    <w:p w14:paraId="719145D1" w14:textId="241A940C" w:rsidR="006C63E5" w:rsidRPr="00BA7416" w:rsidRDefault="006C63E5" w:rsidP="006C63E5">
      <w:pPr>
        <w:tabs>
          <w:tab w:val="left" w:pos="2410"/>
          <w:tab w:val="left" w:pos="3544"/>
          <w:tab w:val="left" w:pos="4678"/>
          <w:tab w:val="left" w:pos="5954"/>
          <w:tab w:val="left" w:pos="6946"/>
        </w:tabs>
        <w:spacing w:after="0" w:line="240" w:lineRule="auto"/>
        <w:jc w:val="both"/>
        <w:rPr>
          <w:rFonts w:ascii="Century Gothic" w:hAnsi="Century Gothic"/>
          <w:b/>
          <w:sz w:val="18"/>
          <w:szCs w:val="20"/>
        </w:rPr>
      </w:pPr>
      <w:r w:rsidRPr="00BA7416">
        <w:rPr>
          <w:rFonts w:ascii="Century Gothic" w:hAnsi="Century Gothic"/>
          <w:b/>
          <w:sz w:val="18"/>
          <w:szCs w:val="20"/>
        </w:rPr>
        <w:t>AM</w:t>
      </w:r>
      <w:r w:rsidRPr="00BA7416">
        <w:rPr>
          <w:rFonts w:ascii="Century Gothic" w:hAnsi="Century Gothic"/>
          <w:b/>
          <w:sz w:val="18"/>
          <w:szCs w:val="20"/>
        </w:rPr>
        <w:tab/>
      </w:r>
      <w:r w:rsidRPr="00BA7416">
        <w:rPr>
          <w:rFonts w:ascii="Century Gothic" w:hAnsi="Century Gothic"/>
          <w:sz w:val="18"/>
          <w:szCs w:val="20"/>
        </w:rPr>
        <w:t>Yes</w:t>
      </w:r>
      <w:r w:rsidRPr="00BA7416">
        <w:rPr>
          <w:rFonts w:ascii="Century Gothic" w:hAnsi="Century Gothic"/>
          <w:sz w:val="18"/>
          <w:szCs w:val="20"/>
        </w:rPr>
        <w:tab/>
        <w:t>Yes</w:t>
      </w:r>
      <w:r w:rsidRPr="00BA7416">
        <w:rPr>
          <w:rFonts w:ascii="Century Gothic" w:hAnsi="Century Gothic"/>
          <w:sz w:val="18"/>
          <w:szCs w:val="20"/>
        </w:rPr>
        <w:tab/>
      </w:r>
      <w:r w:rsidR="00150BDB">
        <w:rPr>
          <w:rFonts w:ascii="Century Gothic" w:hAnsi="Century Gothic"/>
          <w:sz w:val="18"/>
          <w:szCs w:val="20"/>
        </w:rPr>
        <w:tab/>
        <w:t>Yes</w:t>
      </w:r>
      <w:r w:rsidR="00150BDB">
        <w:rPr>
          <w:rFonts w:ascii="Century Gothic" w:hAnsi="Century Gothic"/>
          <w:sz w:val="18"/>
          <w:szCs w:val="20"/>
        </w:rPr>
        <w:tab/>
        <w:t>Yes</w:t>
      </w:r>
      <w:r w:rsidRPr="00BA7416">
        <w:rPr>
          <w:rFonts w:ascii="Century Gothic" w:hAnsi="Century Gothic"/>
          <w:sz w:val="18"/>
          <w:szCs w:val="20"/>
        </w:rPr>
        <w:tab/>
      </w:r>
    </w:p>
    <w:p w14:paraId="6D304741" w14:textId="66CD81D3" w:rsidR="00BA7416" w:rsidRDefault="006C63E5" w:rsidP="006C63E5">
      <w:pPr>
        <w:tabs>
          <w:tab w:val="left" w:pos="2410"/>
          <w:tab w:val="left" w:pos="3544"/>
          <w:tab w:val="left" w:pos="4678"/>
          <w:tab w:val="left" w:pos="5954"/>
          <w:tab w:val="left" w:pos="6946"/>
        </w:tabs>
        <w:spacing w:after="0" w:line="240" w:lineRule="auto"/>
        <w:jc w:val="both"/>
        <w:rPr>
          <w:rFonts w:ascii="Century Gothic" w:hAnsi="Century Gothic"/>
          <w:b/>
        </w:rPr>
      </w:pPr>
      <w:r w:rsidRPr="00BA7416">
        <w:rPr>
          <w:rFonts w:ascii="Century Gothic" w:hAnsi="Century Gothic"/>
          <w:b/>
          <w:sz w:val="20"/>
        </w:rPr>
        <w:t>PM</w:t>
      </w:r>
      <w:r w:rsidRPr="00BA7416">
        <w:rPr>
          <w:rFonts w:ascii="Century Gothic" w:hAnsi="Century Gothic"/>
          <w:b/>
          <w:sz w:val="20"/>
        </w:rPr>
        <w:tab/>
      </w:r>
      <w:r w:rsidRPr="00BA7416">
        <w:rPr>
          <w:rFonts w:ascii="Century Gothic" w:hAnsi="Century Gothic"/>
          <w:sz w:val="18"/>
          <w:szCs w:val="20"/>
        </w:rPr>
        <w:t>Yes</w:t>
      </w:r>
      <w:r w:rsidRPr="00BA7416">
        <w:rPr>
          <w:rFonts w:ascii="Century Gothic" w:hAnsi="Century Gothic"/>
          <w:b/>
          <w:sz w:val="20"/>
        </w:rPr>
        <w:tab/>
      </w:r>
      <w:r w:rsidRPr="00BA7416">
        <w:rPr>
          <w:rFonts w:ascii="Century Gothic" w:hAnsi="Century Gothic"/>
          <w:sz w:val="18"/>
          <w:szCs w:val="20"/>
        </w:rPr>
        <w:t>Yes</w:t>
      </w:r>
      <w:r w:rsidR="00BA7416">
        <w:rPr>
          <w:rFonts w:ascii="Century Gothic" w:hAnsi="Century Gothic"/>
          <w:b/>
        </w:rPr>
        <w:tab/>
      </w:r>
      <w:r w:rsidR="00150BDB">
        <w:rPr>
          <w:rFonts w:ascii="Century Gothic" w:hAnsi="Century Gothic"/>
          <w:b/>
        </w:rPr>
        <w:tab/>
      </w:r>
      <w:r w:rsidR="00150BDB" w:rsidRPr="00150BDB">
        <w:rPr>
          <w:rFonts w:ascii="Century Gothic" w:hAnsi="Century Gothic"/>
          <w:bCs/>
          <w:sz w:val="18"/>
          <w:szCs w:val="18"/>
        </w:rPr>
        <w:t>Yes</w:t>
      </w:r>
      <w:r w:rsidR="00150BDB" w:rsidRPr="00150BDB">
        <w:rPr>
          <w:rFonts w:ascii="Century Gothic" w:hAnsi="Century Gothic"/>
          <w:bCs/>
          <w:sz w:val="18"/>
          <w:szCs w:val="18"/>
        </w:rPr>
        <w:tab/>
        <w:t>Yes</w:t>
      </w:r>
    </w:p>
    <w:p w14:paraId="702A6AD7" w14:textId="77777777" w:rsidR="004C0763" w:rsidRPr="00462AC7" w:rsidRDefault="00462AC7" w:rsidP="006D72D3">
      <w:pPr>
        <w:tabs>
          <w:tab w:val="left" w:pos="2410"/>
          <w:tab w:val="left" w:pos="3544"/>
          <w:tab w:val="left" w:pos="4678"/>
          <w:tab w:val="left" w:pos="5954"/>
          <w:tab w:val="left" w:pos="6946"/>
        </w:tabs>
        <w:spacing w:after="0" w:line="240" w:lineRule="auto"/>
        <w:jc w:val="both"/>
        <w:rPr>
          <w:rFonts w:ascii="Century Gothic" w:hAnsi="Century Gothic"/>
          <w:b/>
        </w:rPr>
      </w:pPr>
      <w:r w:rsidRPr="00462AC7">
        <w:rPr>
          <w:rFonts w:ascii="Century Gothic" w:hAnsi="Century Gothic"/>
          <w:b/>
        </w:rPr>
        <w:tab/>
      </w:r>
      <w:r w:rsidRPr="00462AC7">
        <w:rPr>
          <w:rFonts w:ascii="Century Gothic" w:hAnsi="Century Gothic"/>
          <w:b/>
        </w:rPr>
        <w:tab/>
      </w:r>
    </w:p>
    <w:p w14:paraId="2651BF68" w14:textId="77777777" w:rsidR="006D72D3" w:rsidRPr="00BA7416" w:rsidRDefault="006D72D3" w:rsidP="006D72D3">
      <w:pPr>
        <w:tabs>
          <w:tab w:val="left" w:pos="1843"/>
          <w:tab w:val="left" w:pos="3261"/>
          <w:tab w:val="left" w:pos="4678"/>
          <w:tab w:val="left" w:pos="5954"/>
          <w:tab w:val="left" w:pos="7371"/>
        </w:tabs>
        <w:spacing w:after="0" w:line="240" w:lineRule="auto"/>
        <w:jc w:val="both"/>
        <w:rPr>
          <w:rFonts w:ascii="Century Gothic" w:hAnsi="Century Gothic"/>
          <w:sz w:val="18"/>
          <w:szCs w:val="20"/>
        </w:rPr>
      </w:pPr>
      <w:r w:rsidRPr="00BA7416">
        <w:rPr>
          <w:rFonts w:ascii="Century Gothic" w:hAnsi="Century Gothic"/>
          <w:sz w:val="18"/>
          <w:szCs w:val="20"/>
        </w:rPr>
        <w:t>These may change at short notice due to training courses, holidays etc.</w:t>
      </w:r>
    </w:p>
    <w:p w14:paraId="2928B1A7" w14:textId="77777777" w:rsidR="00ED036D" w:rsidRDefault="00ED036D" w:rsidP="006D72D3">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p>
    <w:p w14:paraId="19342857" w14:textId="77777777" w:rsidR="00BA7416" w:rsidRDefault="00BA7416" w:rsidP="006D72D3">
      <w:pPr>
        <w:tabs>
          <w:tab w:val="left" w:pos="1843"/>
          <w:tab w:val="left" w:pos="3261"/>
          <w:tab w:val="left" w:pos="4678"/>
          <w:tab w:val="left" w:pos="5954"/>
          <w:tab w:val="left" w:pos="7371"/>
        </w:tabs>
        <w:spacing w:after="0" w:line="240" w:lineRule="auto"/>
        <w:jc w:val="both"/>
        <w:rPr>
          <w:rFonts w:ascii="Century Gothic" w:hAnsi="Century Gothic"/>
        </w:rPr>
      </w:pPr>
    </w:p>
    <w:p w14:paraId="00FC4ED3" w14:textId="06885710" w:rsidR="00462AC7" w:rsidRPr="00462AC7" w:rsidRDefault="00BF0E9B" w:rsidP="00BA7416">
      <w:pPr>
        <w:jc w:val="center"/>
        <w:rPr>
          <w:rFonts w:ascii="Century Gothic" w:hAnsi="Century Gothic"/>
          <w:b/>
          <w:sz w:val="28"/>
          <w:szCs w:val="28"/>
        </w:rPr>
      </w:pPr>
      <w:r>
        <w:rPr>
          <w:rFonts w:ascii="Century Gothic" w:hAnsi="Century Gothic"/>
          <w:b/>
          <w:sz w:val="28"/>
          <w:szCs w:val="28"/>
        </w:rPr>
        <w:t xml:space="preserve">Advanced Clinical </w:t>
      </w:r>
      <w:r w:rsidR="00DC5C20">
        <w:rPr>
          <w:rFonts w:ascii="Century Gothic" w:hAnsi="Century Gothic"/>
          <w:b/>
          <w:sz w:val="28"/>
          <w:szCs w:val="28"/>
        </w:rPr>
        <w:t>Practitioner</w:t>
      </w:r>
      <w:r w:rsidR="004165EA">
        <w:rPr>
          <w:rFonts w:ascii="Century Gothic" w:hAnsi="Century Gothic"/>
          <w:b/>
          <w:sz w:val="28"/>
          <w:szCs w:val="28"/>
        </w:rPr>
        <w:t>s</w:t>
      </w:r>
    </w:p>
    <w:p w14:paraId="13EF5E6E" w14:textId="39ACAD91" w:rsidR="004165EA" w:rsidRDefault="004165EA" w:rsidP="004165EA">
      <w:pPr>
        <w:tabs>
          <w:tab w:val="left" w:pos="1843"/>
          <w:tab w:val="left" w:pos="3261"/>
          <w:tab w:val="left" w:pos="4678"/>
          <w:tab w:val="left" w:pos="5954"/>
          <w:tab w:val="left" w:pos="7371"/>
        </w:tabs>
        <w:spacing w:after="0" w:line="240" w:lineRule="auto"/>
        <w:rPr>
          <w:rFonts w:ascii="Century Gothic" w:hAnsi="Century Gothic"/>
        </w:rPr>
      </w:pPr>
      <w:r w:rsidRPr="004165EA">
        <w:rPr>
          <w:rFonts w:ascii="Century Gothic" w:hAnsi="Century Gothic"/>
        </w:rPr>
        <w:t>Jess McNaught-Davis – Advanced Clinical Practitioner</w:t>
      </w:r>
      <w:r w:rsidRPr="004165EA">
        <w:rPr>
          <w:rFonts w:ascii="Century Gothic" w:hAnsi="Century Gothic"/>
        </w:rPr>
        <w:br/>
        <w:t>Qualifications: BSc (Hons) European Nursing, BSc</w:t>
      </w:r>
      <w:r w:rsidR="001D7148">
        <w:rPr>
          <w:rFonts w:ascii="Century Gothic" w:hAnsi="Century Gothic"/>
        </w:rPr>
        <w:t xml:space="preserve"> (Hons)</w:t>
      </w:r>
      <w:r>
        <w:rPr>
          <w:rFonts w:ascii="Century Gothic" w:hAnsi="Century Gothic"/>
        </w:rPr>
        <w:t xml:space="preserve"> Nurse Practitioner UoB.</w:t>
      </w:r>
      <w:r w:rsidRPr="004165EA">
        <w:rPr>
          <w:rFonts w:ascii="Century Gothic" w:hAnsi="Century Gothic"/>
        </w:rPr>
        <w:t xml:space="preserve"> </w:t>
      </w:r>
      <w:r w:rsidR="001D7148">
        <w:rPr>
          <w:rFonts w:ascii="Century Gothic" w:hAnsi="Century Gothic"/>
        </w:rPr>
        <w:t>BSM Management of Menopause Certificate</w:t>
      </w:r>
      <w:r w:rsidR="00541FE5">
        <w:rPr>
          <w:rFonts w:ascii="Century Gothic" w:hAnsi="Century Gothic"/>
        </w:rPr>
        <w:t>, Independent Prescriber</w:t>
      </w:r>
    </w:p>
    <w:p w14:paraId="50ABCD07" w14:textId="77777777" w:rsidR="004165EA" w:rsidRPr="004165EA" w:rsidRDefault="004165EA" w:rsidP="004165EA">
      <w:pPr>
        <w:tabs>
          <w:tab w:val="left" w:pos="1843"/>
          <w:tab w:val="left" w:pos="3261"/>
          <w:tab w:val="left" w:pos="4678"/>
          <w:tab w:val="left" w:pos="5954"/>
          <w:tab w:val="left" w:pos="7371"/>
        </w:tabs>
        <w:spacing w:after="0" w:line="240" w:lineRule="auto"/>
        <w:rPr>
          <w:rFonts w:ascii="Century Gothic" w:hAnsi="Century Gothic"/>
        </w:rPr>
      </w:pPr>
    </w:p>
    <w:p w14:paraId="5CB9A2E2" w14:textId="6C0D0CCD" w:rsidR="00C67887" w:rsidRPr="005E4B21" w:rsidRDefault="004165EA" w:rsidP="00C67887">
      <w:pPr>
        <w:spacing w:after="0"/>
        <w:rPr>
          <w:rFonts w:ascii="Century Gothic" w:hAnsi="Century Gothic"/>
        </w:rPr>
      </w:pPr>
      <w:r w:rsidRPr="004165EA">
        <w:rPr>
          <w:rFonts w:ascii="Century Gothic" w:hAnsi="Century Gothic"/>
        </w:rPr>
        <w:t xml:space="preserve">David </w:t>
      </w:r>
      <w:r>
        <w:rPr>
          <w:rFonts w:ascii="Century Gothic" w:hAnsi="Century Gothic"/>
        </w:rPr>
        <w:t>Phillips</w:t>
      </w:r>
      <w:r w:rsidRPr="004165EA">
        <w:rPr>
          <w:rFonts w:ascii="Century Gothic" w:hAnsi="Century Gothic"/>
        </w:rPr>
        <w:t xml:space="preserve"> – Paramedic Practitioner</w:t>
      </w:r>
      <w:r w:rsidRPr="004165EA">
        <w:rPr>
          <w:rFonts w:ascii="Century Gothic" w:hAnsi="Century Gothic"/>
        </w:rPr>
        <w:br/>
        <w:t xml:space="preserve">Qualifications: </w:t>
      </w:r>
      <w:r w:rsidR="00C67887" w:rsidRPr="005E4B21">
        <w:rPr>
          <w:rFonts w:ascii="Century Gothic" w:hAnsi="Century Gothic"/>
        </w:rPr>
        <w:t>FdSc, Paramedic Science – Portsmouth University</w:t>
      </w:r>
      <w:r w:rsidR="00C67887">
        <w:rPr>
          <w:rFonts w:ascii="Century Gothic" w:hAnsi="Century Gothic"/>
        </w:rPr>
        <w:t xml:space="preserve">, </w:t>
      </w:r>
      <w:r w:rsidR="00C67887" w:rsidRPr="005E4B21">
        <w:rPr>
          <w:rFonts w:ascii="Century Gothic" w:hAnsi="Century Gothic"/>
        </w:rPr>
        <w:t>B</w:t>
      </w:r>
      <w:r w:rsidR="00C67887">
        <w:rPr>
          <w:rFonts w:ascii="Century Gothic" w:hAnsi="Century Gothic"/>
        </w:rPr>
        <w:t>S</w:t>
      </w:r>
      <w:r w:rsidR="00C67887" w:rsidRPr="005E4B21">
        <w:rPr>
          <w:rFonts w:ascii="Century Gothic" w:hAnsi="Century Gothic"/>
        </w:rPr>
        <w:t xml:space="preserve">c,First Contact </w:t>
      </w:r>
      <w:r w:rsidR="00C67887" w:rsidRPr="005E4B21">
        <w:rPr>
          <w:rFonts w:ascii="Century Gothic" w:hAnsi="Century Gothic"/>
        </w:rPr>
        <w:lastRenderedPageBreak/>
        <w:t>and Urgent Care – St Georges University</w:t>
      </w:r>
      <w:r w:rsidR="00C67887">
        <w:rPr>
          <w:rFonts w:ascii="Century Gothic" w:hAnsi="Century Gothic"/>
        </w:rPr>
        <w:t xml:space="preserve">, </w:t>
      </w:r>
      <w:r w:rsidR="00C67887" w:rsidRPr="005E4B21">
        <w:rPr>
          <w:rFonts w:ascii="Century Gothic" w:hAnsi="Century Gothic"/>
        </w:rPr>
        <w:t xml:space="preserve">Specialist Paramedic – Urgent Care </w:t>
      </w:r>
      <w:r w:rsidR="00C67887">
        <w:rPr>
          <w:rFonts w:ascii="Century Gothic" w:hAnsi="Century Gothic"/>
        </w:rPr>
        <w:t>–</w:t>
      </w:r>
      <w:r w:rsidR="00C67887" w:rsidRPr="005E4B21">
        <w:rPr>
          <w:rFonts w:ascii="Century Gothic" w:hAnsi="Century Gothic"/>
        </w:rPr>
        <w:t xml:space="preserve"> Secamb</w:t>
      </w:r>
      <w:r w:rsidR="00C67887">
        <w:rPr>
          <w:rFonts w:ascii="Century Gothic" w:hAnsi="Century Gothic"/>
        </w:rPr>
        <w:t xml:space="preserve">, </w:t>
      </w:r>
      <w:r w:rsidR="00541FE5">
        <w:rPr>
          <w:rFonts w:ascii="Century Gothic" w:hAnsi="Century Gothic"/>
        </w:rPr>
        <w:t>Independent Prescriber</w:t>
      </w:r>
      <w:r w:rsidR="00C67887">
        <w:rPr>
          <w:rFonts w:ascii="Century Gothic" w:hAnsi="Century Gothic"/>
        </w:rPr>
        <w:t xml:space="preserve"> – July 2020</w:t>
      </w:r>
    </w:p>
    <w:p w14:paraId="68005419" w14:textId="58AA9709" w:rsidR="004165EA" w:rsidRDefault="004165EA" w:rsidP="004165EA">
      <w:pPr>
        <w:tabs>
          <w:tab w:val="left" w:pos="1843"/>
          <w:tab w:val="left" w:pos="3261"/>
          <w:tab w:val="left" w:pos="4678"/>
          <w:tab w:val="left" w:pos="5954"/>
          <w:tab w:val="left" w:pos="7371"/>
        </w:tabs>
        <w:spacing w:after="0" w:line="240" w:lineRule="auto"/>
        <w:rPr>
          <w:rFonts w:ascii="Century Gothic" w:hAnsi="Century Gothic"/>
          <w:b/>
          <w:bCs/>
        </w:rPr>
      </w:pPr>
    </w:p>
    <w:p w14:paraId="149504DE" w14:textId="77777777" w:rsidR="004165EA" w:rsidRPr="004165EA" w:rsidRDefault="004165EA" w:rsidP="004165EA">
      <w:pPr>
        <w:tabs>
          <w:tab w:val="left" w:pos="1843"/>
          <w:tab w:val="left" w:pos="3261"/>
          <w:tab w:val="left" w:pos="4678"/>
          <w:tab w:val="left" w:pos="5954"/>
          <w:tab w:val="left" w:pos="7371"/>
        </w:tabs>
        <w:spacing w:after="0" w:line="240" w:lineRule="auto"/>
        <w:rPr>
          <w:rFonts w:ascii="Century Gothic" w:hAnsi="Century Gothic"/>
        </w:rPr>
      </w:pPr>
    </w:p>
    <w:p w14:paraId="3E075D16" w14:textId="44AD6C23" w:rsidR="00C67887" w:rsidRPr="007A5EC1" w:rsidRDefault="004165EA" w:rsidP="00C67887">
      <w:pPr>
        <w:spacing w:after="0"/>
        <w:rPr>
          <w:rFonts w:ascii="Century Gothic" w:hAnsi="Century Gothic" w:cstheme="majorHAnsi"/>
        </w:rPr>
      </w:pPr>
      <w:r w:rsidRPr="004165EA">
        <w:rPr>
          <w:rFonts w:ascii="Century Gothic" w:hAnsi="Century Gothic"/>
        </w:rPr>
        <w:t xml:space="preserve">Adam </w:t>
      </w:r>
      <w:r>
        <w:rPr>
          <w:rFonts w:ascii="Century Gothic" w:hAnsi="Century Gothic"/>
        </w:rPr>
        <w:t>Eales</w:t>
      </w:r>
      <w:r w:rsidRPr="004165EA">
        <w:rPr>
          <w:rFonts w:ascii="Century Gothic" w:hAnsi="Century Gothic"/>
        </w:rPr>
        <w:t xml:space="preserve"> – Paramedic Practitioner</w:t>
      </w:r>
      <w:r w:rsidRPr="004165EA">
        <w:rPr>
          <w:rFonts w:ascii="Century Gothic" w:hAnsi="Century Gothic"/>
        </w:rPr>
        <w:br/>
        <w:t xml:space="preserve">Qualifications: </w:t>
      </w:r>
      <w:r w:rsidR="00C67887" w:rsidRPr="00944AFA">
        <w:rPr>
          <w:rFonts w:ascii="Century Gothic" w:hAnsi="Century Gothic" w:cstheme="majorHAnsi"/>
        </w:rPr>
        <w:t>BSc (Hons) Paramedic Practitioner (Community Emergency Health)</w:t>
      </w:r>
      <w:r w:rsidR="00541FE5">
        <w:rPr>
          <w:rFonts w:ascii="Century Gothic" w:hAnsi="Century Gothic" w:cstheme="majorHAnsi"/>
        </w:rPr>
        <w:t xml:space="preserve">, </w:t>
      </w:r>
      <w:r w:rsidR="00C67887" w:rsidRPr="00944AFA">
        <w:rPr>
          <w:rFonts w:ascii="Century Gothic" w:hAnsi="Century Gothic" w:cstheme="majorHAnsi"/>
        </w:rPr>
        <w:t>Specialist Paramedic- Urgent Care- SECAmb</w:t>
      </w:r>
      <w:r w:rsidR="00541FE5">
        <w:rPr>
          <w:rFonts w:ascii="Century Gothic" w:hAnsi="Century Gothic" w:cstheme="majorHAnsi"/>
        </w:rPr>
        <w:t xml:space="preserve">, </w:t>
      </w:r>
      <w:r w:rsidR="00C67887" w:rsidRPr="00944AFA">
        <w:rPr>
          <w:rFonts w:ascii="Century Gothic" w:hAnsi="Century Gothic" w:cstheme="majorHAnsi"/>
        </w:rPr>
        <w:t>MSc Emergency medicine and resuscitation</w:t>
      </w:r>
      <w:r w:rsidR="00541FE5">
        <w:rPr>
          <w:rFonts w:ascii="Century Gothic" w:hAnsi="Century Gothic" w:cstheme="majorHAnsi"/>
        </w:rPr>
        <w:t xml:space="preserve">, </w:t>
      </w:r>
      <w:r w:rsidR="00C67887">
        <w:rPr>
          <w:rFonts w:ascii="Century Gothic" w:hAnsi="Century Gothic" w:cstheme="majorHAnsi"/>
        </w:rPr>
        <w:t>PgCert Leadership and Management</w:t>
      </w:r>
      <w:r w:rsidR="00541FE5">
        <w:rPr>
          <w:rFonts w:ascii="Century Gothic" w:hAnsi="Century Gothic" w:cstheme="majorHAnsi"/>
        </w:rPr>
        <w:t xml:space="preserve">, </w:t>
      </w:r>
      <w:r w:rsidR="00C67887">
        <w:rPr>
          <w:rFonts w:ascii="Century Gothic" w:hAnsi="Century Gothic" w:cstheme="majorHAnsi"/>
        </w:rPr>
        <w:t>Independent Prescribing</w:t>
      </w:r>
      <w:r w:rsidR="00541FE5">
        <w:rPr>
          <w:rFonts w:ascii="Century Gothic" w:hAnsi="Century Gothic" w:cstheme="majorHAnsi"/>
        </w:rPr>
        <w:t xml:space="preserve">, </w:t>
      </w:r>
      <w:r w:rsidR="00C67887">
        <w:rPr>
          <w:rFonts w:ascii="Century Gothic" w:hAnsi="Century Gothic" w:cstheme="majorHAnsi"/>
        </w:rPr>
        <w:t xml:space="preserve">Recognised Educational and Experiential Equivalence in Advanced Practice </w:t>
      </w:r>
      <w:r w:rsidR="00541FE5">
        <w:rPr>
          <w:rFonts w:ascii="Century Gothic" w:hAnsi="Century Gothic" w:cstheme="majorHAnsi"/>
        </w:rPr>
        <w:t>T</w:t>
      </w:r>
      <w:r w:rsidR="00C67887">
        <w:rPr>
          <w:rFonts w:ascii="Century Gothic" w:hAnsi="Century Gothic" w:cstheme="majorHAnsi"/>
        </w:rPr>
        <w:t>raining - 2026</w:t>
      </w:r>
    </w:p>
    <w:p w14:paraId="6FA727A2" w14:textId="3B8AF07C" w:rsidR="004165EA" w:rsidRPr="004165EA" w:rsidRDefault="004165EA" w:rsidP="004165EA">
      <w:pPr>
        <w:tabs>
          <w:tab w:val="left" w:pos="1843"/>
          <w:tab w:val="left" w:pos="3261"/>
          <w:tab w:val="left" w:pos="4678"/>
          <w:tab w:val="left" w:pos="5954"/>
          <w:tab w:val="left" w:pos="7371"/>
        </w:tabs>
        <w:spacing w:after="0" w:line="240" w:lineRule="auto"/>
        <w:rPr>
          <w:rFonts w:ascii="Century Gothic" w:hAnsi="Century Gothic"/>
        </w:rPr>
      </w:pPr>
    </w:p>
    <w:p w14:paraId="60BCCBA5" w14:textId="77777777" w:rsidR="001D084A" w:rsidRDefault="001D084A" w:rsidP="00232D98">
      <w:pPr>
        <w:tabs>
          <w:tab w:val="left" w:pos="1843"/>
          <w:tab w:val="left" w:pos="3261"/>
          <w:tab w:val="left" w:pos="4678"/>
          <w:tab w:val="left" w:pos="5954"/>
          <w:tab w:val="left" w:pos="7371"/>
        </w:tabs>
        <w:spacing w:after="0" w:line="240" w:lineRule="auto"/>
        <w:jc w:val="both"/>
        <w:rPr>
          <w:rFonts w:ascii="Century Gothic" w:hAnsi="Century Gothic"/>
        </w:rPr>
      </w:pPr>
    </w:p>
    <w:p w14:paraId="45DD540E" w14:textId="77777777" w:rsidR="00054FDD" w:rsidRDefault="00054FDD" w:rsidP="00054FDD">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r>
        <w:rPr>
          <w:rFonts w:ascii="Century Gothic" w:hAnsi="Century Gothic"/>
          <w:b/>
          <w:sz w:val="28"/>
          <w:szCs w:val="28"/>
        </w:rPr>
        <w:t>Practice Employed Nursing Staff</w:t>
      </w:r>
    </w:p>
    <w:p w14:paraId="56EE7221" w14:textId="77777777" w:rsidR="00054FDD" w:rsidRPr="00790391" w:rsidRDefault="00054FDD" w:rsidP="00054FDD">
      <w:pPr>
        <w:tabs>
          <w:tab w:val="left" w:pos="1843"/>
          <w:tab w:val="left" w:pos="3261"/>
          <w:tab w:val="left" w:pos="4678"/>
          <w:tab w:val="left" w:pos="5954"/>
          <w:tab w:val="left" w:pos="7371"/>
        </w:tabs>
        <w:spacing w:after="0" w:line="240" w:lineRule="auto"/>
        <w:jc w:val="both"/>
        <w:rPr>
          <w:rFonts w:ascii="Century Gothic" w:hAnsi="Century Gothic"/>
          <w:b/>
          <w:bCs/>
        </w:rPr>
      </w:pPr>
    </w:p>
    <w:p w14:paraId="48BD9E29" w14:textId="77777777" w:rsidR="00790391" w:rsidRPr="00790391" w:rsidRDefault="00790391" w:rsidP="00790391">
      <w:pPr>
        <w:tabs>
          <w:tab w:val="left" w:pos="1843"/>
          <w:tab w:val="left" w:pos="3261"/>
          <w:tab w:val="left" w:pos="4678"/>
          <w:tab w:val="left" w:pos="5954"/>
          <w:tab w:val="left" w:pos="7371"/>
        </w:tabs>
        <w:spacing w:after="0" w:line="240" w:lineRule="auto"/>
        <w:rPr>
          <w:rFonts w:ascii="Century Gothic" w:hAnsi="Century Gothic"/>
          <w:b/>
          <w:bCs/>
        </w:rPr>
      </w:pPr>
      <w:r w:rsidRPr="00790391">
        <w:rPr>
          <w:rFonts w:ascii="Century Gothic" w:hAnsi="Century Gothic"/>
          <w:b/>
          <w:bCs/>
        </w:rPr>
        <w:t>Practice Nurses</w:t>
      </w:r>
    </w:p>
    <w:p w14:paraId="7F948483" w14:textId="77777777" w:rsidR="00790391" w:rsidRDefault="00790391" w:rsidP="00790391">
      <w:pPr>
        <w:tabs>
          <w:tab w:val="left" w:pos="1843"/>
          <w:tab w:val="left" w:pos="3261"/>
          <w:tab w:val="left" w:pos="4678"/>
          <w:tab w:val="left" w:pos="5954"/>
          <w:tab w:val="left" w:pos="7371"/>
        </w:tabs>
        <w:spacing w:after="0" w:line="240" w:lineRule="auto"/>
        <w:rPr>
          <w:rFonts w:ascii="Century Gothic" w:hAnsi="Century Gothic"/>
        </w:rPr>
      </w:pPr>
    </w:p>
    <w:p w14:paraId="2D6955AD" w14:textId="17EE8322" w:rsidR="00790391" w:rsidRDefault="00790391" w:rsidP="00790391">
      <w:pPr>
        <w:tabs>
          <w:tab w:val="left" w:pos="1843"/>
          <w:tab w:val="left" w:pos="3261"/>
          <w:tab w:val="left" w:pos="4678"/>
          <w:tab w:val="left" w:pos="5954"/>
          <w:tab w:val="left" w:pos="7371"/>
        </w:tabs>
        <w:spacing w:after="0" w:line="240" w:lineRule="auto"/>
        <w:rPr>
          <w:rFonts w:ascii="Century Gothic" w:hAnsi="Century Gothic"/>
        </w:rPr>
      </w:pPr>
      <w:r w:rsidRPr="00790391">
        <w:rPr>
          <w:rFonts w:ascii="Century Gothic" w:hAnsi="Century Gothic"/>
        </w:rPr>
        <w:t xml:space="preserve">Niki </w:t>
      </w:r>
      <w:r>
        <w:rPr>
          <w:rFonts w:ascii="Century Gothic" w:hAnsi="Century Gothic"/>
        </w:rPr>
        <w:t>Freeborn</w:t>
      </w:r>
      <w:r w:rsidRPr="00790391">
        <w:rPr>
          <w:rFonts w:ascii="Century Gothic" w:hAnsi="Century Gothic"/>
        </w:rPr>
        <w:t xml:space="preserve"> – Senior Practice Nurse and Nurse Prescriber</w:t>
      </w:r>
      <w:r w:rsidRPr="00790391">
        <w:rPr>
          <w:rFonts w:ascii="Century Gothic" w:hAnsi="Century Gothic"/>
        </w:rPr>
        <w:br/>
        <w:t xml:space="preserve">Becky </w:t>
      </w:r>
      <w:r>
        <w:rPr>
          <w:rFonts w:ascii="Century Gothic" w:hAnsi="Century Gothic"/>
        </w:rPr>
        <w:t>Chapman</w:t>
      </w:r>
      <w:r w:rsidRPr="00790391">
        <w:rPr>
          <w:rFonts w:ascii="Century Gothic" w:hAnsi="Century Gothic"/>
        </w:rPr>
        <w:t xml:space="preserve"> – Practice Nurse</w:t>
      </w:r>
      <w:r w:rsidRPr="00790391">
        <w:rPr>
          <w:rFonts w:ascii="Century Gothic" w:hAnsi="Century Gothic"/>
        </w:rPr>
        <w:br/>
        <w:t xml:space="preserve">Michelle </w:t>
      </w:r>
      <w:r>
        <w:rPr>
          <w:rFonts w:ascii="Century Gothic" w:hAnsi="Century Gothic"/>
        </w:rPr>
        <w:t>Hewitt</w:t>
      </w:r>
      <w:r w:rsidRPr="00790391">
        <w:rPr>
          <w:rFonts w:ascii="Century Gothic" w:hAnsi="Century Gothic"/>
        </w:rPr>
        <w:t xml:space="preserve"> – Practice Nurse</w:t>
      </w:r>
      <w:r w:rsidRPr="00790391">
        <w:rPr>
          <w:rFonts w:ascii="Century Gothic" w:hAnsi="Century Gothic"/>
        </w:rPr>
        <w:br/>
        <w:t xml:space="preserve">Caroline </w:t>
      </w:r>
      <w:r>
        <w:rPr>
          <w:rFonts w:ascii="Century Gothic" w:hAnsi="Century Gothic"/>
        </w:rPr>
        <w:t>Gates</w:t>
      </w:r>
      <w:r w:rsidRPr="00790391">
        <w:rPr>
          <w:rFonts w:ascii="Century Gothic" w:hAnsi="Century Gothic"/>
        </w:rPr>
        <w:t xml:space="preserve"> – Practice Nurse</w:t>
      </w:r>
      <w:r w:rsidRPr="00790391">
        <w:rPr>
          <w:rFonts w:ascii="Century Gothic" w:hAnsi="Century Gothic"/>
        </w:rPr>
        <w:br/>
        <w:t xml:space="preserve">Marta </w:t>
      </w:r>
      <w:r>
        <w:rPr>
          <w:rFonts w:ascii="Century Gothic" w:hAnsi="Century Gothic"/>
        </w:rPr>
        <w:t>Hook</w:t>
      </w:r>
      <w:r w:rsidRPr="00790391">
        <w:rPr>
          <w:rFonts w:ascii="Century Gothic" w:hAnsi="Century Gothic"/>
        </w:rPr>
        <w:t xml:space="preserve"> – Practice Nurse</w:t>
      </w:r>
      <w:r w:rsidRPr="00790391">
        <w:rPr>
          <w:rFonts w:ascii="Century Gothic" w:hAnsi="Century Gothic"/>
        </w:rPr>
        <w:br/>
        <w:t xml:space="preserve">Hannah </w:t>
      </w:r>
      <w:r>
        <w:rPr>
          <w:rFonts w:ascii="Century Gothic" w:hAnsi="Century Gothic"/>
        </w:rPr>
        <w:t>Voss-Hillier</w:t>
      </w:r>
      <w:r w:rsidRPr="00790391">
        <w:rPr>
          <w:rFonts w:ascii="Century Gothic" w:hAnsi="Century Gothic"/>
        </w:rPr>
        <w:t xml:space="preserve"> – Practice Nurse</w:t>
      </w:r>
    </w:p>
    <w:p w14:paraId="54D7D0A6" w14:textId="77777777" w:rsidR="00790391" w:rsidRPr="00790391" w:rsidRDefault="00790391" w:rsidP="00790391">
      <w:pPr>
        <w:tabs>
          <w:tab w:val="left" w:pos="1843"/>
          <w:tab w:val="left" w:pos="3261"/>
          <w:tab w:val="left" w:pos="4678"/>
          <w:tab w:val="left" w:pos="5954"/>
          <w:tab w:val="left" w:pos="7371"/>
        </w:tabs>
        <w:spacing w:after="0" w:line="240" w:lineRule="auto"/>
        <w:rPr>
          <w:rFonts w:ascii="Century Gothic" w:hAnsi="Century Gothic"/>
        </w:rPr>
      </w:pPr>
    </w:p>
    <w:p w14:paraId="3D088BF7" w14:textId="77777777" w:rsidR="00790391" w:rsidRPr="00790391" w:rsidRDefault="00790391" w:rsidP="00790391">
      <w:pPr>
        <w:tabs>
          <w:tab w:val="left" w:pos="1843"/>
          <w:tab w:val="left" w:pos="3261"/>
          <w:tab w:val="left" w:pos="4678"/>
          <w:tab w:val="left" w:pos="5954"/>
          <w:tab w:val="left" w:pos="7371"/>
        </w:tabs>
        <w:spacing w:after="0" w:line="240" w:lineRule="auto"/>
        <w:rPr>
          <w:rFonts w:ascii="Century Gothic" w:hAnsi="Century Gothic"/>
          <w:b/>
          <w:bCs/>
        </w:rPr>
      </w:pPr>
      <w:r w:rsidRPr="00790391">
        <w:rPr>
          <w:rFonts w:ascii="Century Gothic" w:hAnsi="Century Gothic"/>
          <w:b/>
          <w:bCs/>
        </w:rPr>
        <w:t>Wound Care and Healthcare Support Team</w:t>
      </w:r>
    </w:p>
    <w:p w14:paraId="342E7610" w14:textId="77777777" w:rsidR="00790391" w:rsidRDefault="00790391" w:rsidP="00790391">
      <w:pPr>
        <w:tabs>
          <w:tab w:val="left" w:pos="1843"/>
          <w:tab w:val="left" w:pos="3261"/>
          <w:tab w:val="left" w:pos="4678"/>
          <w:tab w:val="left" w:pos="5954"/>
          <w:tab w:val="left" w:pos="7371"/>
        </w:tabs>
        <w:spacing w:after="0" w:line="240" w:lineRule="auto"/>
        <w:rPr>
          <w:rFonts w:ascii="Century Gothic" w:hAnsi="Century Gothic"/>
        </w:rPr>
      </w:pPr>
    </w:p>
    <w:p w14:paraId="0BEE4C77" w14:textId="07034792" w:rsidR="00790391" w:rsidRPr="00790391" w:rsidRDefault="00790391" w:rsidP="00790391">
      <w:pPr>
        <w:tabs>
          <w:tab w:val="left" w:pos="1843"/>
          <w:tab w:val="left" w:pos="3261"/>
          <w:tab w:val="left" w:pos="4678"/>
          <w:tab w:val="left" w:pos="5954"/>
          <w:tab w:val="left" w:pos="7371"/>
        </w:tabs>
        <w:spacing w:after="0" w:line="240" w:lineRule="auto"/>
        <w:rPr>
          <w:rFonts w:ascii="Century Gothic" w:hAnsi="Century Gothic"/>
        </w:rPr>
      </w:pPr>
      <w:r w:rsidRPr="00790391">
        <w:rPr>
          <w:rFonts w:ascii="Century Gothic" w:hAnsi="Century Gothic"/>
        </w:rPr>
        <w:t>Claire</w:t>
      </w:r>
      <w:r>
        <w:rPr>
          <w:rFonts w:ascii="Century Gothic" w:hAnsi="Century Gothic"/>
        </w:rPr>
        <w:t xml:space="preserve"> S</w:t>
      </w:r>
      <w:r w:rsidRPr="00790391">
        <w:rPr>
          <w:rFonts w:ascii="Century Gothic" w:hAnsi="Century Gothic"/>
        </w:rPr>
        <w:t xml:space="preserve"> – Assistant Practitioner</w:t>
      </w:r>
      <w:r w:rsidRPr="00790391">
        <w:rPr>
          <w:rFonts w:ascii="Century Gothic" w:hAnsi="Century Gothic"/>
        </w:rPr>
        <w:br/>
        <w:t xml:space="preserve">Vicki </w:t>
      </w:r>
      <w:r w:rsidR="00A21CCC">
        <w:rPr>
          <w:rFonts w:ascii="Century Gothic" w:hAnsi="Century Gothic"/>
        </w:rPr>
        <w:t xml:space="preserve"> </w:t>
      </w:r>
      <w:r>
        <w:rPr>
          <w:rFonts w:ascii="Century Gothic" w:hAnsi="Century Gothic"/>
        </w:rPr>
        <w:t xml:space="preserve"> </w:t>
      </w:r>
      <w:r w:rsidRPr="00790391">
        <w:rPr>
          <w:rFonts w:ascii="Century Gothic" w:hAnsi="Century Gothic"/>
        </w:rPr>
        <w:t>– Wound Care Practitioner and Healthcare Assistant</w:t>
      </w:r>
      <w:r w:rsidRPr="00790391">
        <w:rPr>
          <w:rFonts w:ascii="Century Gothic" w:hAnsi="Century Gothic"/>
        </w:rPr>
        <w:br/>
        <w:t>Katie– Healthcare Assistant</w:t>
      </w:r>
      <w:r w:rsidRPr="00790391">
        <w:rPr>
          <w:rFonts w:ascii="Century Gothic" w:hAnsi="Century Gothic"/>
        </w:rPr>
        <w:br/>
        <w:t>Angela – Phlebotomist</w:t>
      </w:r>
    </w:p>
    <w:p w14:paraId="471DC7FA" w14:textId="77777777" w:rsidR="00790391" w:rsidRDefault="00790391" w:rsidP="00A048DF">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p>
    <w:p w14:paraId="3A22E7DF" w14:textId="77777777" w:rsidR="00A048DF" w:rsidRDefault="00A048DF" w:rsidP="00A048DF">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r>
        <w:rPr>
          <w:rFonts w:ascii="Century Gothic" w:hAnsi="Century Gothic"/>
          <w:b/>
          <w:sz w:val="28"/>
          <w:szCs w:val="28"/>
        </w:rPr>
        <w:t xml:space="preserve">Practice Manager and </w:t>
      </w:r>
      <w:r w:rsidR="004C0763">
        <w:rPr>
          <w:rFonts w:ascii="Century Gothic" w:hAnsi="Century Gothic"/>
          <w:b/>
          <w:sz w:val="28"/>
          <w:szCs w:val="28"/>
        </w:rPr>
        <w:t xml:space="preserve">other </w:t>
      </w:r>
      <w:r>
        <w:rPr>
          <w:rFonts w:ascii="Century Gothic" w:hAnsi="Century Gothic"/>
          <w:b/>
          <w:sz w:val="28"/>
          <w:szCs w:val="28"/>
        </w:rPr>
        <w:t>Manager</w:t>
      </w:r>
      <w:r w:rsidR="004C0763">
        <w:rPr>
          <w:rFonts w:ascii="Century Gothic" w:hAnsi="Century Gothic"/>
          <w:b/>
          <w:sz w:val="28"/>
          <w:szCs w:val="28"/>
        </w:rPr>
        <w:t>s</w:t>
      </w:r>
    </w:p>
    <w:p w14:paraId="68262057" w14:textId="77777777" w:rsidR="00A048DF" w:rsidRDefault="00A048DF" w:rsidP="00A048DF">
      <w:pPr>
        <w:tabs>
          <w:tab w:val="left" w:pos="1843"/>
          <w:tab w:val="left" w:pos="3261"/>
          <w:tab w:val="left" w:pos="4678"/>
          <w:tab w:val="left" w:pos="5954"/>
          <w:tab w:val="left" w:pos="7371"/>
        </w:tabs>
        <w:spacing w:after="0" w:line="240" w:lineRule="auto"/>
        <w:jc w:val="both"/>
        <w:rPr>
          <w:rFonts w:ascii="Century Gothic" w:hAnsi="Century Gothic"/>
          <w:b/>
          <w:sz w:val="28"/>
          <w:szCs w:val="28"/>
        </w:rPr>
      </w:pPr>
    </w:p>
    <w:p w14:paraId="17DA71AC" w14:textId="766E1AD7" w:rsidR="00A048DF" w:rsidRDefault="004165EA" w:rsidP="00A048DF">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Kelly Flynn is the Practice Manager and Natalie Evans is the Deputy Practice Manager. They are responsible for the operational and administrative management of the practice and can assist with non-clinical matters.</w:t>
      </w:r>
    </w:p>
    <w:p w14:paraId="6873A0EA" w14:textId="77777777" w:rsidR="004165EA" w:rsidRDefault="004165EA" w:rsidP="00A048DF">
      <w:pPr>
        <w:tabs>
          <w:tab w:val="left" w:pos="1843"/>
          <w:tab w:val="left" w:pos="3261"/>
          <w:tab w:val="left" w:pos="4678"/>
          <w:tab w:val="left" w:pos="5954"/>
          <w:tab w:val="left" w:pos="7371"/>
        </w:tabs>
        <w:spacing w:after="0" w:line="240" w:lineRule="auto"/>
        <w:jc w:val="both"/>
        <w:rPr>
          <w:rFonts w:ascii="Century Gothic" w:hAnsi="Century Gothic"/>
        </w:rPr>
      </w:pPr>
    </w:p>
    <w:p w14:paraId="3247A0E3" w14:textId="77777777" w:rsidR="00A048DF" w:rsidRDefault="00A048DF" w:rsidP="00A048DF">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r>
        <w:rPr>
          <w:rFonts w:ascii="Century Gothic" w:hAnsi="Century Gothic"/>
          <w:b/>
          <w:sz w:val="28"/>
          <w:szCs w:val="28"/>
        </w:rPr>
        <w:t>Receptionists</w:t>
      </w:r>
    </w:p>
    <w:p w14:paraId="00F3F04C" w14:textId="77777777" w:rsidR="00A048DF" w:rsidRDefault="00A048DF" w:rsidP="00A048DF">
      <w:pPr>
        <w:tabs>
          <w:tab w:val="left" w:pos="1843"/>
          <w:tab w:val="left" w:pos="3261"/>
          <w:tab w:val="left" w:pos="4678"/>
          <w:tab w:val="left" w:pos="5954"/>
          <w:tab w:val="left" w:pos="7371"/>
        </w:tabs>
        <w:spacing w:after="0" w:line="240" w:lineRule="auto"/>
        <w:jc w:val="both"/>
        <w:rPr>
          <w:rFonts w:ascii="Century Gothic" w:hAnsi="Century Gothic"/>
        </w:rPr>
      </w:pPr>
    </w:p>
    <w:p w14:paraId="6CE97490" w14:textId="22B13574" w:rsidR="00462AC7" w:rsidRPr="004165EA" w:rsidRDefault="004165EA" w:rsidP="004165EA">
      <w:pPr>
        <w:tabs>
          <w:tab w:val="left" w:pos="1843"/>
          <w:tab w:val="left" w:pos="3261"/>
          <w:tab w:val="left" w:pos="4678"/>
          <w:tab w:val="left" w:pos="5954"/>
          <w:tab w:val="left" w:pos="7371"/>
        </w:tabs>
        <w:spacing w:after="0" w:line="240" w:lineRule="auto"/>
        <w:rPr>
          <w:rFonts w:ascii="Century Gothic" w:hAnsi="Century Gothic" w:cstheme="minorHAnsi"/>
          <w:bCs/>
        </w:rPr>
      </w:pPr>
      <w:r w:rsidRPr="004165EA">
        <w:rPr>
          <w:rFonts w:ascii="Century Gothic" w:hAnsi="Century Gothic" w:cstheme="minorHAnsi"/>
          <w:bCs/>
        </w:rPr>
        <w:t>Our Patient Services team helps patients access practice services. Team members may ask for relevant information so that requests can be directed appropriately. All staff are trained in confidentiality and are required to protect patient information.</w:t>
      </w:r>
    </w:p>
    <w:p w14:paraId="532998B5" w14:textId="77777777" w:rsidR="00A048DF" w:rsidRPr="004165EA" w:rsidRDefault="00BD05A8" w:rsidP="004165EA">
      <w:pPr>
        <w:tabs>
          <w:tab w:val="left" w:pos="1843"/>
          <w:tab w:val="left" w:pos="3261"/>
          <w:tab w:val="left" w:pos="4678"/>
          <w:tab w:val="left" w:pos="5954"/>
          <w:tab w:val="left" w:pos="7371"/>
        </w:tabs>
        <w:spacing w:after="0" w:line="240" w:lineRule="auto"/>
        <w:rPr>
          <w:rFonts w:ascii="Century Gothic" w:hAnsi="Century Gothic" w:cstheme="minorHAnsi"/>
          <w:bCs/>
        </w:rPr>
      </w:pPr>
      <w:r w:rsidRPr="004165EA">
        <w:rPr>
          <w:rFonts w:ascii="Century Gothic" w:hAnsi="Century Gothic" w:cstheme="minorHAnsi"/>
          <w:bCs/>
        </w:rPr>
        <w:t>Trainees</w:t>
      </w:r>
    </w:p>
    <w:p w14:paraId="6894087A" w14:textId="5D4DBC84" w:rsidR="00A048DF" w:rsidRDefault="004165EA" w:rsidP="004165EA">
      <w:pPr>
        <w:tabs>
          <w:tab w:val="left" w:pos="1843"/>
          <w:tab w:val="left" w:pos="3261"/>
          <w:tab w:val="left" w:pos="4678"/>
          <w:tab w:val="left" w:pos="5954"/>
          <w:tab w:val="left" w:pos="7371"/>
        </w:tabs>
        <w:spacing w:after="0" w:line="240" w:lineRule="auto"/>
        <w:jc w:val="center"/>
        <w:rPr>
          <w:rFonts w:ascii="Century Gothic" w:hAnsi="Century Gothic"/>
        </w:rPr>
      </w:pPr>
      <w:r>
        <w:rPr>
          <w:rFonts w:ascii="Century Gothic" w:hAnsi="Century Gothic"/>
          <w:b/>
          <w:sz w:val="28"/>
          <w:szCs w:val="28"/>
        </w:rPr>
        <w:t xml:space="preserve">Training Practice </w:t>
      </w:r>
    </w:p>
    <w:p w14:paraId="7891827A" w14:textId="77777777" w:rsidR="004165EA" w:rsidRDefault="004165EA" w:rsidP="00A048DF">
      <w:pPr>
        <w:tabs>
          <w:tab w:val="left" w:pos="1843"/>
          <w:tab w:val="left" w:pos="3261"/>
          <w:tab w:val="left" w:pos="4678"/>
          <w:tab w:val="left" w:pos="5954"/>
          <w:tab w:val="left" w:pos="7371"/>
        </w:tabs>
        <w:spacing w:after="0" w:line="240" w:lineRule="auto"/>
        <w:jc w:val="both"/>
        <w:rPr>
          <w:rFonts w:ascii="Century Gothic" w:hAnsi="Century Gothic"/>
        </w:rPr>
      </w:pPr>
    </w:p>
    <w:p w14:paraId="658CE998"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We are an NHS training practice. This means that we may have a GP registrar working at the practice as part of their specialist training. Patients will be informed if their appointment is with a GP registrar.</w:t>
      </w:r>
    </w:p>
    <w:p w14:paraId="42F003C0" w14:textId="77777777" w:rsidR="00C95409" w:rsidRPr="004165EA" w:rsidRDefault="00C95409"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69EA5B43"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We may also host other doctors and healthcare professionals as part of their training.</w:t>
      </w:r>
    </w:p>
    <w:p w14:paraId="2ED766E5" w14:textId="77777777" w:rsidR="004165EA" w:rsidRDefault="004165EA" w:rsidP="00A048DF">
      <w:pPr>
        <w:tabs>
          <w:tab w:val="left" w:pos="1843"/>
          <w:tab w:val="left" w:pos="3261"/>
          <w:tab w:val="left" w:pos="4678"/>
          <w:tab w:val="left" w:pos="5954"/>
          <w:tab w:val="left" w:pos="7371"/>
        </w:tabs>
        <w:spacing w:after="0" w:line="240" w:lineRule="auto"/>
        <w:jc w:val="both"/>
        <w:rPr>
          <w:rFonts w:ascii="Century Gothic" w:hAnsi="Century Gothic"/>
        </w:rPr>
      </w:pPr>
    </w:p>
    <w:p w14:paraId="736DEE9B" w14:textId="75325871" w:rsidR="00A048DF" w:rsidRDefault="00A048DF" w:rsidP="004165EA">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r>
        <w:rPr>
          <w:rFonts w:ascii="Century Gothic" w:hAnsi="Century Gothic"/>
          <w:b/>
          <w:sz w:val="28"/>
          <w:szCs w:val="28"/>
        </w:rPr>
        <w:lastRenderedPageBreak/>
        <w:t xml:space="preserve">How to </w:t>
      </w:r>
      <w:r w:rsidR="004165EA">
        <w:rPr>
          <w:rFonts w:ascii="Century Gothic" w:hAnsi="Century Gothic"/>
          <w:b/>
          <w:sz w:val="28"/>
          <w:szCs w:val="28"/>
        </w:rPr>
        <w:t>Access Medical Care or Advice</w:t>
      </w:r>
    </w:p>
    <w:p w14:paraId="7B0F62C7" w14:textId="77777777" w:rsidR="004165EA" w:rsidRDefault="004165EA" w:rsidP="004165EA">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p>
    <w:p w14:paraId="6E49EF34" w14:textId="2169F7B9" w:rsidR="004165EA" w:rsidRDefault="004165EA" w:rsidP="004165EA">
      <w:pPr>
        <w:tabs>
          <w:tab w:val="left" w:pos="1843"/>
          <w:tab w:val="left" w:pos="3261"/>
          <w:tab w:val="left" w:pos="4678"/>
          <w:tab w:val="left" w:pos="5954"/>
          <w:tab w:val="left" w:pos="7371"/>
        </w:tabs>
        <w:spacing w:after="0" w:line="240" w:lineRule="auto"/>
        <w:rPr>
          <w:rFonts w:ascii="Century Gothic" w:hAnsi="Century Gothic" w:cstheme="minorHAnsi"/>
          <w:bCs/>
        </w:rPr>
      </w:pPr>
      <w:r w:rsidRPr="004165EA">
        <w:rPr>
          <w:rFonts w:ascii="Century Gothic" w:hAnsi="Century Gothic" w:cstheme="minorHAnsi"/>
          <w:bCs/>
        </w:rPr>
        <w:t xml:space="preserve">Park Practice operates a total-triage system. Patients requesting medical care or advice should complete an online form through our website at </w:t>
      </w:r>
      <w:hyperlink r:id="rId22" w:history="1">
        <w:r w:rsidR="00C95409" w:rsidRPr="00D5694A">
          <w:rPr>
            <w:rStyle w:val="Hyperlink"/>
            <w:rFonts w:ascii="Century Gothic" w:hAnsi="Century Gothic" w:cstheme="minorHAnsi"/>
            <w:bCs/>
          </w:rPr>
          <w:t>www.parkpractice.co.uk</w:t>
        </w:r>
      </w:hyperlink>
      <w:r w:rsidRPr="004165EA">
        <w:rPr>
          <w:rFonts w:ascii="Century Gothic" w:hAnsi="Century Gothic" w:cstheme="minorHAnsi"/>
          <w:bCs/>
        </w:rPr>
        <w:t>.</w:t>
      </w:r>
    </w:p>
    <w:p w14:paraId="23DED808" w14:textId="77777777" w:rsidR="00C95409" w:rsidRPr="004165EA" w:rsidRDefault="00C95409" w:rsidP="004165EA">
      <w:pPr>
        <w:tabs>
          <w:tab w:val="left" w:pos="1843"/>
          <w:tab w:val="left" w:pos="3261"/>
          <w:tab w:val="left" w:pos="4678"/>
          <w:tab w:val="left" w:pos="5954"/>
          <w:tab w:val="left" w:pos="7371"/>
        </w:tabs>
        <w:spacing w:after="0" w:line="240" w:lineRule="auto"/>
        <w:rPr>
          <w:rFonts w:ascii="Century Gothic" w:hAnsi="Century Gothic" w:cstheme="minorHAnsi"/>
          <w:bCs/>
        </w:rPr>
      </w:pPr>
    </w:p>
    <w:p w14:paraId="256A80CC" w14:textId="77777777" w:rsidR="004165EA" w:rsidRDefault="004165EA" w:rsidP="004165EA">
      <w:pPr>
        <w:tabs>
          <w:tab w:val="left" w:pos="1843"/>
          <w:tab w:val="left" w:pos="3261"/>
          <w:tab w:val="left" w:pos="4678"/>
          <w:tab w:val="left" w:pos="5954"/>
          <w:tab w:val="left" w:pos="7371"/>
        </w:tabs>
        <w:spacing w:after="0" w:line="240" w:lineRule="auto"/>
        <w:rPr>
          <w:rFonts w:ascii="Century Gothic" w:hAnsi="Century Gothic" w:cstheme="minorHAnsi"/>
          <w:bCs/>
        </w:rPr>
      </w:pPr>
      <w:r w:rsidRPr="004165EA">
        <w:rPr>
          <w:rFonts w:ascii="Century Gothic" w:hAnsi="Century Gothic" w:cstheme="minorHAnsi"/>
          <w:bCs/>
        </w:rPr>
        <w:t>All medical requests are reviewed and prioritised according to clinical need. Following review, patients may be offered advice, a telephone consultation, a face-to-face appointment or another appropriate service.</w:t>
      </w:r>
    </w:p>
    <w:p w14:paraId="3AD38615" w14:textId="77777777" w:rsidR="00C95409" w:rsidRPr="004165EA" w:rsidRDefault="00C95409" w:rsidP="004165EA">
      <w:pPr>
        <w:tabs>
          <w:tab w:val="left" w:pos="1843"/>
          <w:tab w:val="left" w:pos="3261"/>
          <w:tab w:val="left" w:pos="4678"/>
          <w:tab w:val="left" w:pos="5954"/>
          <w:tab w:val="left" w:pos="7371"/>
        </w:tabs>
        <w:spacing w:after="0" w:line="240" w:lineRule="auto"/>
        <w:rPr>
          <w:rFonts w:ascii="Century Gothic" w:hAnsi="Century Gothic" w:cstheme="minorHAnsi"/>
          <w:bCs/>
        </w:rPr>
      </w:pPr>
    </w:p>
    <w:p w14:paraId="01DBE2F6" w14:textId="77777777" w:rsidR="004165EA" w:rsidRDefault="004165EA" w:rsidP="004165EA">
      <w:pPr>
        <w:tabs>
          <w:tab w:val="left" w:pos="1843"/>
          <w:tab w:val="left" w:pos="3261"/>
          <w:tab w:val="left" w:pos="4678"/>
          <w:tab w:val="left" w:pos="5954"/>
          <w:tab w:val="left" w:pos="7371"/>
        </w:tabs>
        <w:spacing w:after="0" w:line="240" w:lineRule="auto"/>
        <w:rPr>
          <w:rFonts w:ascii="Century Gothic" w:hAnsi="Century Gothic" w:cstheme="minorHAnsi"/>
          <w:bCs/>
        </w:rPr>
      </w:pPr>
      <w:r w:rsidRPr="004165EA">
        <w:rPr>
          <w:rFonts w:ascii="Century Gothic" w:hAnsi="Century Gothic" w:cstheme="minorHAnsi"/>
          <w:bCs/>
        </w:rPr>
        <w:t>Patients who are unable to complete the form online can telephone the practice or attend reception, where a member of the Patient Services team will help them complete it.</w:t>
      </w:r>
    </w:p>
    <w:p w14:paraId="2146C33D" w14:textId="77777777" w:rsidR="00C95409" w:rsidRPr="004165EA" w:rsidRDefault="00C95409" w:rsidP="004165EA">
      <w:pPr>
        <w:tabs>
          <w:tab w:val="left" w:pos="1843"/>
          <w:tab w:val="left" w:pos="3261"/>
          <w:tab w:val="left" w:pos="4678"/>
          <w:tab w:val="left" w:pos="5954"/>
          <w:tab w:val="left" w:pos="7371"/>
        </w:tabs>
        <w:spacing w:after="0" w:line="240" w:lineRule="auto"/>
        <w:rPr>
          <w:rFonts w:ascii="Century Gothic" w:hAnsi="Century Gothic" w:cstheme="minorHAnsi"/>
          <w:bCs/>
        </w:rPr>
      </w:pPr>
    </w:p>
    <w:p w14:paraId="6B9EAA77" w14:textId="77777777" w:rsidR="004165EA" w:rsidRPr="004165EA" w:rsidRDefault="004165EA" w:rsidP="004165EA">
      <w:pPr>
        <w:tabs>
          <w:tab w:val="left" w:pos="1843"/>
          <w:tab w:val="left" w:pos="3261"/>
          <w:tab w:val="left" w:pos="4678"/>
          <w:tab w:val="left" w:pos="5954"/>
          <w:tab w:val="left" w:pos="7371"/>
        </w:tabs>
        <w:spacing w:after="0" w:line="240" w:lineRule="auto"/>
        <w:rPr>
          <w:rFonts w:ascii="Century Gothic" w:hAnsi="Century Gothic" w:cstheme="minorHAnsi"/>
          <w:bCs/>
        </w:rPr>
      </w:pPr>
      <w:r w:rsidRPr="004165EA">
        <w:rPr>
          <w:rFonts w:ascii="Century Gothic" w:hAnsi="Century Gothic" w:cstheme="minorHAnsi"/>
          <w:bCs/>
        </w:rPr>
        <w:t>Appointments with the nursing team and certain other services may be booked directly without completing a medical request form.</w:t>
      </w:r>
    </w:p>
    <w:p w14:paraId="6B53EC62" w14:textId="77777777" w:rsidR="004165EA" w:rsidRDefault="004165EA" w:rsidP="004165EA">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p>
    <w:p w14:paraId="3B1DFABF" w14:textId="77777777" w:rsidR="004165EA" w:rsidRDefault="004165EA" w:rsidP="004165EA">
      <w:pPr>
        <w:tabs>
          <w:tab w:val="left" w:pos="1843"/>
          <w:tab w:val="left" w:pos="3261"/>
          <w:tab w:val="left" w:pos="4678"/>
          <w:tab w:val="left" w:pos="5954"/>
          <w:tab w:val="left" w:pos="7371"/>
        </w:tabs>
        <w:spacing w:after="0" w:line="240" w:lineRule="auto"/>
        <w:jc w:val="center"/>
        <w:rPr>
          <w:rFonts w:ascii="Century Gothic" w:hAnsi="Century Gothic"/>
        </w:rPr>
      </w:pPr>
    </w:p>
    <w:p w14:paraId="38BECE59" w14:textId="760AA3DD" w:rsidR="002C12C8" w:rsidRPr="00387C64" w:rsidRDefault="004165EA" w:rsidP="002C12C8">
      <w:pPr>
        <w:tabs>
          <w:tab w:val="left" w:pos="1843"/>
          <w:tab w:val="left" w:pos="3261"/>
          <w:tab w:val="left" w:pos="4678"/>
          <w:tab w:val="left" w:pos="5954"/>
          <w:tab w:val="left" w:pos="7371"/>
        </w:tabs>
        <w:spacing w:after="0" w:line="240" w:lineRule="auto"/>
        <w:jc w:val="center"/>
        <w:rPr>
          <w:rFonts w:ascii="Century Gothic" w:hAnsi="Century Gothic"/>
          <w:b/>
        </w:rPr>
      </w:pPr>
      <w:r w:rsidRPr="004165EA">
        <w:rPr>
          <w:rFonts w:ascii="Century Gothic" w:hAnsi="Century Gothic"/>
          <w:b/>
        </w:rPr>
        <w:t>Further Information about Appointments</w:t>
      </w:r>
    </w:p>
    <w:p w14:paraId="6DBE7CB3" w14:textId="77777777" w:rsidR="00BD05A8" w:rsidRDefault="00BD05A8" w:rsidP="002C12C8">
      <w:pPr>
        <w:tabs>
          <w:tab w:val="left" w:pos="1843"/>
          <w:tab w:val="left" w:pos="3261"/>
          <w:tab w:val="left" w:pos="4678"/>
          <w:tab w:val="left" w:pos="5954"/>
          <w:tab w:val="left" w:pos="7371"/>
        </w:tabs>
        <w:spacing w:after="0" w:line="240" w:lineRule="auto"/>
        <w:jc w:val="both"/>
        <w:rPr>
          <w:rFonts w:ascii="Century Gothic" w:hAnsi="Century Gothic"/>
          <w:b/>
          <w:u w:val="single"/>
        </w:rPr>
      </w:pPr>
    </w:p>
    <w:p w14:paraId="30C06555"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Cs/>
        </w:rPr>
      </w:pPr>
      <w:r w:rsidRPr="004165EA">
        <w:rPr>
          <w:rFonts w:ascii="Century Gothic" w:hAnsi="Century Gothic"/>
          <w:bCs/>
        </w:rPr>
        <w:t>Appointments are usually 10 to 15 minutes. A longer appointment may be arranged where clinically appropriate.</w:t>
      </w:r>
    </w:p>
    <w:p w14:paraId="49F8CE5B"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Cs/>
        </w:rPr>
      </w:pPr>
    </w:p>
    <w:p w14:paraId="5FFC32E3"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Cs/>
        </w:rPr>
      </w:pPr>
      <w:r w:rsidRPr="004165EA">
        <w:rPr>
          <w:rFonts w:ascii="Century Gothic" w:hAnsi="Century Gothic"/>
          <w:bCs/>
        </w:rPr>
        <w:t>If more than one family member needs medical advice or care, a separate request or appointment is required for each patient.</w:t>
      </w:r>
    </w:p>
    <w:p w14:paraId="57448322"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Cs/>
        </w:rPr>
      </w:pPr>
    </w:p>
    <w:p w14:paraId="69391EF8"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Cs/>
        </w:rPr>
      </w:pPr>
      <w:r w:rsidRPr="004165EA">
        <w:rPr>
          <w:rFonts w:ascii="Century Gothic" w:hAnsi="Century Gothic"/>
          <w:bCs/>
        </w:rPr>
        <w:t>Patients may ask to be accompanied by a friend, relative or carer during their appointment. They may also request a member of the practice team to be present where appropriate.</w:t>
      </w:r>
    </w:p>
    <w:p w14:paraId="722F0126"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Cs/>
        </w:rPr>
      </w:pPr>
    </w:p>
    <w:p w14:paraId="4F65F2D9"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Cs/>
        </w:rPr>
      </w:pPr>
      <w:r w:rsidRPr="004165EA">
        <w:rPr>
          <w:rFonts w:ascii="Century Gothic" w:hAnsi="Century Gothic"/>
          <w:bCs/>
        </w:rPr>
        <w:t>This keeps the useful information but changes “at the discretion of the GP” because appointments may be with other clinicians.</w:t>
      </w:r>
    </w:p>
    <w:p w14:paraId="6037678B" w14:textId="77777777" w:rsidR="004165EA" w:rsidRDefault="004165EA" w:rsidP="002C12C8">
      <w:pPr>
        <w:tabs>
          <w:tab w:val="left" w:pos="1843"/>
          <w:tab w:val="left" w:pos="3261"/>
          <w:tab w:val="left" w:pos="4678"/>
          <w:tab w:val="left" w:pos="5954"/>
          <w:tab w:val="left" w:pos="7371"/>
        </w:tabs>
        <w:spacing w:after="0" w:line="240" w:lineRule="auto"/>
        <w:jc w:val="both"/>
        <w:rPr>
          <w:rFonts w:ascii="Century Gothic" w:hAnsi="Century Gothic"/>
          <w:b/>
          <w:u w:val="single"/>
        </w:rPr>
      </w:pPr>
    </w:p>
    <w:p w14:paraId="6F0FC483" w14:textId="77777777" w:rsidR="004165EA" w:rsidRPr="00387C64" w:rsidRDefault="004165EA" w:rsidP="002C12C8">
      <w:pPr>
        <w:tabs>
          <w:tab w:val="left" w:pos="1843"/>
          <w:tab w:val="left" w:pos="3261"/>
          <w:tab w:val="left" w:pos="4678"/>
          <w:tab w:val="left" w:pos="5954"/>
          <w:tab w:val="left" w:pos="7371"/>
        </w:tabs>
        <w:spacing w:after="0" w:line="240" w:lineRule="auto"/>
        <w:jc w:val="both"/>
        <w:rPr>
          <w:rFonts w:ascii="Century Gothic" w:hAnsi="Century Gothic"/>
          <w:b/>
          <w:u w:val="single"/>
        </w:rPr>
      </w:pPr>
    </w:p>
    <w:p w14:paraId="3FC2C4DB" w14:textId="77777777" w:rsidR="002C12C8" w:rsidRPr="00387C64" w:rsidRDefault="002C12C8" w:rsidP="002C12C8">
      <w:pPr>
        <w:tabs>
          <w:tab w:val="left" w:pos="1843"/>
          <w:tab w:val="left" w:pos="3261"/>
          <w:tab w:val="left" w:pos="4678"/>
          <w:tab w:val="left" w:pos="5954"/>
          <w:tab w:val="left" w:pos="7371"/>
        </w:tabs>
        <w:spacing w:after="0" w:line="240" w:lineRule="auto"/>
        <w:jc w:val="both"/>
        <w:rPr>
          <w:rFonts w:ascii="Century Gothic" w:hAnsi="Century Gothic"/>
          <w:b/>
          <w:u w:val="single"/>
        </w:rPr>
      </w:pPr>
      <w:r w:rsidRPr="00387C64">
        <w:rPr>
          <w:rFonts w:ascii="Century Gothic" w:hAnsi="Century Gothic"/>
          <w:b/>
          <w:u w:val="single"/>
        </w:rPr>
        <w:t>Home Visits</w:t>
      </w:r>
    </w:p>
    <w:p w14:paraId="57DAA78E" w14:textId="77777777" w:rsidR="002C12C8" w:rsidRDefault="002C12C8" w:rsidP="002C12C8">
      <w:pPr>
        <w:tabs>
          <w:tab w:val="left" w:pos="1843"/>
          <w:tab w:val="left" w:pos="3261"/>
          <w:tab w:val="left" w:pos="4678"/>
          <w:tab w:val="left" w:pos="5954"/>
          <w:tab w:val="left" w:pos="7371"/>
        </w:tabs>
        <w:spacing w:after="0" w:line="240" w:lineRule="auto"/>
        <w:jc w:val="both"/>
        <w:rPr>
          <w:rFonts w:ascii="Century Gothic" w:hAnsi="Century Gothic"/>
        </w:rPr>
      </w:pPr>
    </w:p>
    <w:p w14:paraId="0418DB5E"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Home visits are available for patients who are housebound or too unwell to attend the practice. Transport difficulties alone are not normally a reason for requesting a home visit.</w:t>
      </w:r>
    </w:p>
    <w:p w14:paraId="663759CD"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48A45F4B"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If you think you need a home visit, please contact the practice as early in the day as possible. A clinician may contact you to assess your needs and will decide whether a home visit is clinically necessary and how urgently it is required.</w:t>
      </w:r>
    </w:p>
    <w:p w14:paraId="507B5663" w14:textId="77777777" w:rsidR="004165EA" w:rsidRDefault="004165EA" w:rsidP="002C12C8">
      <w:pPr>
        <w:tabs>
          <w:tab w:val="left" w:pos="1843"/>
          <w:tab w:val="left" w:pos="3261"/>
          <w:tab w:val="left" w:pos="4678"/>
          <w:tab w:val="left" w:pos="5954"/>
          <w:tab w:val="left" w:pos="7371"/>
        </w:tabs>
        <w:spacing w:after="0" w:line="240" w:lineRule="auto"/>
        <w:jc w:val="both"/>
        <w:rPr>
          <w:rFonts w:ascii="Century Gothic" w:hAnsi="Century Gothic"/>
        </w:rPr>
      </w:pPr>
    </w:p>
    <w:p w14:paraId="7AFB98D2" w14:textId="77777777" w:rsidR="004165EA" w:rsidRPr="00387C64" w:rsidRDefault="004165EA" w:rsidP="002C12C8">
      <w:pPr>
        <w:tabs>
          <w:tab w:val="left" w:pos="1843"/>
          <w:tab w:val="left" w:pos="3261"/>
          <w:tab w:val="left" w:pos="4678"/>
          <w:tab w:val="left" w:pos="5954"/>
          <w:tab w:val="left" w:pos="7371"/>
        </w:tabs>
        <w:spacing w:after="0" w:line="240" w:lineRule="auto"/>
        <w:jc w:val="both"/>
        <w:rPr>
          <w:rFonts w:ascii="Century Gothic" w:hAnsi="Century Gothic"/>
        </w:rPr>
      </w:pPr>
    </w:p>
    <w:p w14:paraId="3322EA77" w14:textId="3C13AB32" w:rsidR="004165EA" w:rsidRDefault="00E055EA" w:rsidP="002C12C8">
      <w:pPr>
        <w:tabs>
          <w:tab w:val="left" w:pos="1843"/>
          <w:tab w:val="left" w:pos="3261"/>
          <w:tab w:val="left" w:pos="4678"/>
          <w:tab w:val="left" w:pos="5954"/>
          <w:tab w:val="left" w:pos="7371"/>
        </w:tabs>
        <w:spacing w:after="0" w:line="240" w:lineRule="auto"/>
        <w:jc w:val="both"/>
        <w:rPr>
          <w:rFonts w:ascii="Century Gothic" w:hAnsi="Century Gothic"/>
          <w:b/>
          <w:u w:val="single"/>
        </w:rPr>
      </w:pPr>
      <w:r w:rsidRPr="00387C64">
        <w:rPr>
          <w:rFonts w:ascii="Century Gothic" w:hAnsi="Century Gothic"/>
          <w:b/>
          <w:u w:val="single"/>
        </w:rPr>
        <w:t xml:space="preserve">Out of Hours </w:t>
      </w:r>
      <w:r w:rsidR="004165EA">
        <w:rPr>
          <w:rFonts w:ascii="Century Gothic" w:hAnsi="Century Gothic"/>
          <w:b/>
          <w:u w:val="single"/>
        </w:rPr>
        <w:t>and Emergencies</w:t>
      </w:r>
    </w:p>
    <w:p w14:paraId="7FC9A49D" w14:textId="77777777" w:rsidR="00E055EA" w:rsidRDefault="00E055EA" w:rsidP="002C12C8">
      <w:pPr>
        <w:tabs>
          <w:tab w:val="left" w:pos="1843"/>
          <w:tab w:val="left" w:pos="3261"/>
          <w:tab w:val="left" w:pos="4678"/>
          <w:tab w:val="left" w:pos="5954"/>
          <w:tab w:val="left" w:pos="7371"/>
        </w:tabs>
        <w:spacing w:after="0" w:line="240" w:lineRule="auto"/>
        <w:jc w:val="both"/>
        <w:rPr>
          <w:rFonts w:ascii="Century Gothic" w:hAnsi="Century Gothic"/>
        </w:rPr>
      </w:pPr>
    </w:p>
    <w:p w14:paraId="6B21C109"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 xml:space="preserve">When the practice is closed, patients who need urgent medical help that cannot wait until the practice reopens should telephone NHS 111 or use NHS 111 online at </w:t>
      </w:r>
    </w:p>
    <w:p w14:paraId="18F04D0D"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7996D066" w14:textId="08F7792C"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b/>
          <w:bCs/>
        </w:rPr>
        <w:t>111.nhs.uk</w:t>
      </w:r>
      <w:r w:rsidRPr="004165EA">
        <w:rPr>
          <w:rFonts w:ascii="Century Gothic" w:hAnsi="Century Gothic"/>
        </w:rPr>
        <w:t>.</w:t>
      </w:r>
    </w:p>
    <w:p w14:paraId="0E4DC528"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29C5E120" w14:textId="55C8AAD0"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NHS 111 is available 24 hours a day and will assess your needs, provide advice or direct you to the most appropriate service.</w:t>
      </w:r>
    </w:p>
    <w:p w14:paraId="0BCF3187" w14:textId="77777777" w:rsidR="00C95409" w:rsidRPr="004165EA" w:rsidRDefault="00C95409"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275A5D12"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Out-of-hours primary medical services are commissioned by NHS Surrey and Sussex Integrated Care Board.</w:t>
      </w:r>
    </w:p>
    <w:p w14:paraId="59B5BF06"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
          <w:bCs/>
        </w:rPr>
      </w:pPr>
    </w:p>
    <w:p w14:paraId="50B14A37" w14:textId="58914FF8" w:rsidR="004165EA" w:rsidRPr="00C95409" w:rsidRDefault="004165EA" w:rsidP="004165EA">
      <w:pPr>
        <w:tabs>
          <w:tab w:val="left" w:pos="1843"/>
          <w:tab w:val="left" w:pos="3261"/>
          <w:tab w:val="left" w:pos="4678"/>
          <w:tab w:val="left" w:pos="5954"/>
          <w:tab w:val="left" w:pos="7371"/>
        </w:tabs>
        <w:spacing w:after="0" w:line="240" w:lineRule="auto"/>
        <w:jc w:val="both"/>
        <w:rPr>
          <w:rFonts w:ascii="Century Gothic" w:hAnsi="Century Gothic"/>
          <w:u w:val="single"/>
        </w:rPr>
      </w:pPr>
      <w:r w:rsidRPr="00C95409">
        <w:rPr>
          <w:rFonts w:ascii="Century Gothic" w:hAnsi="Century Gothic"/>
          <w:b/>
          <w:bCs/>
          <w:u w:val="single"/>
        </w:rPr>
        <w:t>Medical Emergencies</w:t>
      </w:r>
    </w:p>
    <w:p w14:paraId="2665220F" w14:textId="77777777" w:rsidR="00C95409" w:rsidRDefault="00C95409"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3C78EF2E" w14:textId="26ABC303"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 xml:space="preserve">For a serious or life-threatening emergency, call </w:t>
      </w:r>
      <w:r w:rsidRPr="004165EA">
        <w:rPr>
          <w:rFonts w:ascii="Century Gothic" w:hAnsi="Century Gothic"/>
          <w:b/>
          <w:bCs/>
        </w:rPr>
        <w:t>999</w:t>
      </w:r>
      <w:r w:rsidRPr="004165EA">
        <w:rPr>
          <w:rFonts w:ascii="Century Gothic" w:hAnsi="Century Gothic"/>
        </w:rPr>
        <w:t xml:space="preserve"> or attend the nearest emergency department. Examples include loss of consciousness, chest pain, severe breathing difficulties, severe bleeding, stroke symptoms, a serious injury or a seizure that is not stopping.</w:t>
      </w:r>
    </w:p>
    <w:p w14:paraId="3C81AF6A" w14:textId="77777777" w:rsidR="004165EA" w:rsidRPr="00387C64" w:rsidRDefault="004165EA" w:rsidP="002C12C8">
      <w:pPr>
        <w:tabs>
          <w:tab w:val="left" w:pos="1843"/>
          <w:tab w:val="left" w:pos="3261"/>
          <w:tab w:val="left" w:pos="4678"/>
          <w:tab w:val="left" w:pos="5954"/>
          <w:tab w:val="left" w:pos="7371"/>
        </w:tabs>
        <w:spacing w:after="0" w:line="240" w:lineRule="auto"/>
        <w:jc w:val="both"/>
        <w:rPr>
          <w:rFonts w:ascii="Century Gothic" w:hAnsi="Century Gothic"/>
        </w:rPr>
      </w:pPr>
    </w:p>
    <w:p w14:paraId="75BD1AEF" w14:textId="77777777" w:rsidR="00BA7416" w:rsidRDefault="00BA7416" w:rsidP="00E055EA">
      <w:pPr>
        <w:tabs>
          <w:tab w:val="left" w:pos="1843"/>
          <w:tab w:val="left" w:pos="3261"/>
          <w:tab w:val="left" w:pos="4678"/>
          <w:tab w:val="left" w:pos="5954"/>
          <w:tab w:val="left" w:pos="7371"/>
        </w:tabs>
        <w:spacing w:after="0" w:line="240" w:lineRule="auto"/>
        <w:jc w:val="center"/>
        <w:rPr>
          <w:rFonts w:ascii="Century Gothic" w:hAnsi="Century Gothic"/>
          <w:b/>
        </w:rPr>
      </w:pPr>
    </w:p>
    <w:p w14:paraId="72BF456C" w14:textId="77777777" w:rsidR="00E055EA" w:rsidRPr="00387C64" w:rsidRDefault="00E055EA" w:rsidP="00E055EA">
      <w:pPr>
        <w:tabs>
          <w:tab w:val="left" w:pos="1843"/>
          <w:tab w:val="left" w:pos="3261"/>
          <w:tab w:val="left" w:pos="4678"/>
          <w:tab w:val="left" w:pos="5954"/>
          <w:tab w:val="left" w:pos="7371"/>
        </w:tabs>
        <w:spacing w:after="0" w:line="240" w:lineRule="auto"/>
        <w:jc w:val="center"/>
        <w:rPr>
          <w:rFonts w:ascii="Century Gothic" w:hAnsi="Century Gothic"/>
          <w:b/>
        </w:rPr>
      </w:pPr>
      <w:r w:rsidRPr="00387C64">
        <w:rPr>
          <w:rFonts w:ascii="Century Gothic" w:hAnsi="Century Gothic"/>
          <w:b/>
        </w:rPr>
        <w:t>Repeat Prescriptions</w:t>
      </w:r>
    </w:p>
    <w:p w14:paraId="2ED73127" w14:textId="77777777" w:rsidR="00E055EA" w:rsidRPr="00387C64" w:rsidRDefault="00E055EA" w:rsidP="00E055EA">
      <w:pPr>
        <w:tabs>
          <w:tab w:val="left" w:pos="1843"/>
          <w:tab w:val="left" w:pos="3261"/>
          <w:tab w:val="left" w:pos="4678"/>
          <w:tab w:val="left" w:pos="5954"/>
          <w:tab w:val="left" w:pos="7371"/>
        </w:tabs>
        <w:spacing w:after="0" w:line="240" w:lineRule="auto"/>
        <w:jc w:val="center"/>
        <w:rPr>
          <w:rFonts w:ascii="Century Gothic" w:hAnsi="Century Gothic"/>
          <w:b/>
        </w:rPr>
      </w:pPr>
    </w:p>
    <w:p w14:paraId="28099F38" w14:textId="10D8565E" w:rsidR="00BF0E9B" w:rsidRDefault="00BF0E9B" w:rsidP="00BF0E9B">
      <w:pPr>
        <w:jc w:val="both"/>
        <w:rPr>
          <w:rFonts w:ascii="Century Gothic" w:hAnsi="Century Gothic"/>
        </w:rPr>
      </w:pPr>
      <w:r>
        <w:rPr>
          <w:rFonts w:ascii="Century Gothic" w:hAnsi="Century Gothic"/>
        </w:rPr>
        <w:t xml:space="preserve">Patients on regular medication will require repeat prescriptions.  Prescriptions are computerised; your doctor will have entered onto the computer what medication you are taking and each time a new prescription is written by the computer a new request form is also generated for you to make your next request.  Requests for repeat prescriptions are </w:t>
      </w:r>
      <w:r>
        <w:rPr>
          <w:rFonts w:ascii="Century Gothic" w:hAnsi="Century Gothic"/>
          <w:b/>
          <w:bCs/>
        </w:rPr>
        <w:t>NOT</w:t>
      </w:r>
      <w:r>
        <w:rPr>
          <w:rFonts w:ascii="Century Gothic" w:hAnsi="Century Gothic"/>
        </w:rPr>
        <w:t xml:space="preserve"> taken over the telephone.  This is for </w:t>
      </w:r>
      <w:r w:rsidR="004165EA">
        <w:rPr>
          <w:rFonts w:ascii="Century Gothic" w:hAnsi="Century Gothic"/>
        </w:rPr>
        <w:t>safety</w:t>
      </w:r>
      <w:r>
        <w:rPr>
          <w:rFonts w:ascii="Century Gothic" w:hAnsi="Century Gothic"/>
        </w:rPr>
        <w:t xml:space="preserve"> reasons</w:t>
      </w:r>
      <w:r w:rsidR="00C95409">
        <w:rPr>
          <w:rFonts w:ascii="Century Gothic" w:hAnsi="Century Gothic"/>
        </w:rPr>
        <w:t>,</w:t>
      </w:r>
      <w:r>
        <w:rPr>
          <w:rFonts w:ascii="Century Gothic" w:hAnsi="Century Gothic"/>
        </w:rPr>
        <w:t xml:space="preserve"> as errors can occur in verbal communication.</w:t>
      </w:r>
    </w:p>
    <w:p w14:paraId="42A2C8BF" w14:textId="53790952" w:rsidR="00BF0E9B" w:rsidRPr="00BF0E9B" w:rsidRDefault="00BF0E9B" w:rsidP="00BF0E9B">
      <w:pPr>
        <w:rPr>
          <w:rFonts w:ascii="Century Gothic" w:hAnsi="Century Gothic"/>
        </w:rPr>
      </w:pPr>
      <w:r w:rsidRPr="00BF0E9B">
        <w:rPr>
          <w:rFonts w:ascii="Century Gothic" w:hAnsi="Century Gothic"/>
        </w:rPr>
        <w:t xml:space="preserve">There are </w:t>
      </w:r>
      <w:r w:rsidR="004165EA">
        <w:rPr>
          <w:rFonts w:ascii="Century Gothic" w:hAnsi="Century Gothic"/>
        </w:rPr>
        <w:t>four</w:t>
      </w:r>
      <w:r w:rsidRPr="00BF0E9B">
        <w:rPr>
          <w:rFonts w:ascii="Century Gothic" w:hAnsi="Century Gothic"/>
        </w:rPr>
        <w:t xml:space="preserve"> ways you can order your prescription</w:t>
      </w:r>
      <w:r>
        <w:rPr>
          <w:rFonts w:ascii="Century Gothic" w:hAnsi="Century Gothic"/>
        </w:rPr>
        <w:t>:</w:t>
      </w:r>
    </w:p>
    <w:p w14:paraId="79FC3275" w14:textId="77777777" w:rsidR="00BF0E9B" w:rsidRPr="00BF0E9B" w:rsidRDefault="00BF0E9B" w:rsidP="00BF0E9B">
      <w:pPr>
        <w:pStyle w:val="ListParagraph"/>
        <w:numPr>
          <w:ilvl w:val="0"/>
          <w:numId w:val="9"/>
        </w:numPr>
        <w:rPr>
          <w:rFonts w:ascii="Century Gothic" w:hAnsi="Century Gothic"/>
        </w:rPr>
      </w:pPr>
      <w:r w:rsidRPr="00BF0E9B">
        <w:rPr>
          <w:rFonts w:ascii="Century Gothic" w:hAnsi="Century Gothic"/>
        </w:rPr>
        <w:t>Using the NHS App or Patient Access App.</w:t>
      </w:r>
    </w:p>
    <w:p w14:paraId="5B28A1FF" w14:textId="77777777" w:rsidR="00BF0E9B" w:rsidRPr="00BF0E9B" w:rsidRDefault="00BF0E9B" w:rsidP="00BF0E9B">
      <w:pPr>
        <w:pStyle w:val="ListParagraph"/>
        <w:numPr>
          <w:ilvl w:val="0"/>
          <w:numId w:val="9"/>
        </w:numPr>
        <w:rPr>
          <w:rFonts w:ascii="Century Gothic" w:hAnsi="Century Gothic"/>
        </w:rPr>
      </w:pPr>
      <w:r w:rsidRPr="00BF0E9B">
        <w:rPr>
          <w:rFonts w:ascii="Century Gothic" w:hAnsi="Century Gothic"/>
        </w:rPr>
        <w:t>Through your Pharmacist if this has been previously arranged with them.</w:t>
      </w:r>
    </w:p>
    <w:p w14:paraId="3D12CFE7" w14:textId="01A3CA97" w:rsidR="004165EA" w:rsidRDefault="004165EA" w:rsidP="00BF0E9B">
      <w:pPr>
        <w:pStyle w:val="ListParagraph"/>
        <w:numPr>
          <w:ilvl w:val="0"/>
          <w:numId w:val="9"/>
        </w:numPr>
        <w:rPr>
          <w:rFonts w:ascii="Century Gothic" w:hAnsi="Century Gothic"/>
        </w:rPr>
      </w:pPr>
      <w:r w:rsidRPr="004165EA">
        <w:rPr>
          <w:rFonts w:ascii="Century Gothic" w:hAnsi="Century Gothic"/>
        </w:rPr>
        <w:t>By submitting a paper request through the practice post box. Medication that is not on your repeat prescription list must also be requested in writing.</w:t>
      </w:r>
    </w:p>
    <w:p w14:paraId="20B050D8" w14:textId="0826BE93" w:rsidR="004165EA" w:rsidRDefault="004165EA" w:rsidP="00BF0E9B">
      <w:pPr>
        <w:pStyle w:val="ListParagraph"/>
        <w:numPr>
          <w:ilvl w:val="0"/>
          <w:numId w:val="9"/>
        </w:numPr>
        <w:rPr>
          <w:rFonts w:ascii="Century Gothic" w:hAnsi="Century Gothic"/>
        </w:rPr>
      </w:pPr>
      <w:r w:rsidRPr="004165EA">
        <w:rPr>
          <w:rFonts w:ascii="Century Gothic" w:hAnsi="Century Gothic"/>
        </w:rPr>
        <w:t xml:space="preserve">Patients under 16 who take regular monthly medication can email requests to </w:t>
      </w:r>
      <w:hyperlink r:id="rId23" w:history="1">
        <w:r w:rsidRPr="004165EA">
          <w:rPr>
            <w:rStyle w:val="Hyperlink"/>
            <w:rFonts w:ascii="Century Gothic" w:hAnsi="Century Gothic"/>
          </w:rPr>
          <w:t>scriptsatparkpractice@nhs.net</w:t>
        </w:r>
      </w:hyperlink>
      <w:r w:rsidRPr="004165EA">
        <w:rPr>
          <w:rFonts w:ascii="Century Gothic" w:hAnsi="Century Gothic"/>
        </w:rPr>
        <w:t xml:space="preserve">. The word </w:t>
      </w:r>
      <w:r w:rsidRPr="004165EA">
        <w:rPr>
          <w:rFonts w:ascii="Century Gothic" w:hAnsi="Century Gothic"/>
          <w:b/>
          <w:bCs/>
        </w:rPr>
        <w:t>“child”</w:t>
      </w:r>
      <w:r w:rsidRPr="004165EA">
        <w:rPr>
          <w:rFonts w:ascii="Century Gothic" w:hAnsi="Century Gothic"/>
        </w:rPr>
        <w:t xml:space="preserve"> must be included in the subject line or the request will be rejected.</w:t>
      </w:r>
    </w:p>
    <w:p w14:paraId="6F1ACBC9" w14:textId="77777777" w:rsidR="004165EA" w:rsidRDefault="004165EA" w:rsidP="00BF0E9B">
      <w:pPr>
        <w:rPr>
          <w:rFonts w:ascii="Century Gothic" w:hAnsi="Century Gothic"/>
        </w:rPr>
      </w:pPr>
      <w:r w:rsidRPr="004165EA">
        <w:rPr>
          <w:rFonts w:ascii="Century Gothic" w:hAnsi="Century Gothic"/>
        </w:rPr>
        <w:t>We cannot accept prescription requests for adults by email or routine repeat prescription requests by telephone. This is for safety reasons, as errors can occur through verbal communication.</w:t>
      </w:r>
    </w:p>
    <w:p w14:paraId="566AC33F" w14:textId="431EA32A" w:rsidR="004165EA" w:rsidRDefault="004165EA" w:rsidP="00BF0E9B">
      <w:pPr>
        <w:rPr>
          <w:rFonts w:ascii="Century Gothic" w:hAnsi="Century Gothic"/>
        </w:rPr>
      </w:pPr>
      <w:r w:rsidRPr="004165EA">
        <w:rPr>
          <w:rFonts w:ascii="Century Gothic" w:hAnsi="Century Gothic"/>
        </w:rPr>
        <w:t xml:space="preserve">We can only deal with urgent prescription enquiries by telephone. The prescription phone line is open from </w:t>
      </w:r>
      <w:r w:rsidRPr="004165EA">
        <w:rPr>
          <w:rFonts w:ascii="Century Gothic" w:hAnsi="Century Gothic"/>
          <w:b/>
          <w:bCs/>
        </w:rPr>
        <w:t>10:00 am to 12 noon</w:t>
      </w:r>
      <w:r w:rsidRPr="004165EA">
        <w:rPr>
          <w:rFonts w:ascii="Century Gothic" w:hAnsi="Century Gothic"/>
        </w:rPr>
        <w:t xml:space="preserve"> and from </w:t>
      </w:r>
      <w:r w:rsidRPr="004165EA">
        <w:rPr>
          <w:rFonts w:ascii="Century Gothic" w:hAnsi="Century Gothic"/>
          <w:b/>
          <w:bCs/>
        </w:rPr>
        <w:t>3:00 pm to 5:00 pm</w:t>
      </w:r>
      <w:r w:rsidRPr="004165EA">
        <w:rPr>
          <w:rFonts w:ascii="Century Gothic" w:hAnsi="Century Gothic"/>
        </w:rPr>
        <w:t>, Monday to Friday.</w:t>
      </w:r>
    </w:p>
    <w:p w14:paraId="53A76B1C"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Cs/>
        </w:rPr>
      </w:pPr>
      <w:r w:rsidRPr="004165EA">
        <w:rPr>
          <w:rFonts w:ascii="Century Gothic" w:hAnsi="Century Gothic"/>
          <w:bCs/>
        </w:rPr>
        <w:t>Please allow at least four days after submitting your request before checking with the pharmacy or practice.</w:t>
      </w:r>
    </w:p>
    <w:p w14:paraId="1671FD8A"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Cs/>
        </w:rPr>
      </w:pPr>
    </w:p>
    <w:p w14:paraId="58C4E889"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Cs/>
        </w:rPr>
      </w:pPr>
      <w:r w:rsidRPr="004165EA">
        <w:rPr>
          <w:rFonts w:ascii="Century Gothic" w:hAnsi="Century Gothic"/>
          <w:bCs/>
        </w:rPr>
        <w:t>Medication requested by a hospital can take up to 14 working days from receipt of the hospital letter to process. Medication that needs to be started urgently should normally be supplied by the hospital, with a request for the practice to continue prescribing where appropriate.</w:t>
      </w:r>
    </w:p>
    <w:p w14:paraId="66B6E936"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Cs/>
        </w:rPr>
      </w:pPr>
    </w:p>
    <w:p w14:paraId="1519C808"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Cs/>
        </w:rPr>
      </w:pPr>
      <w:r w:rsidRPr="004165EA">
        <w:rPr>
          <w:rFonts w:ascii="Century Gothic" w:hAnsi="Century Gothic"/>
          <w:bCs/>
        </w:rPr>
        <w:t>If your medication is out of stock or you require home delivery, you will need to contact pharmacies directly. The practice cannot do this on your behalf.</w:t>
      </w:r>
    </w:p>
    <w:p w14:paraId="1DD226DC" w14:textId="77777777" w:rsidR="00F836EC" w:rsidRDefault="00F836EC" w:rsidP="003A01B3">
      <w:pPr>
        <w:tabs>
          <w:tab w:val="left" w:pos="1843"/>
          <w:tab w:val="left" w:pos="3261"/>
          <w:tab w:val="left" w:pos="4678"/>
          <w:tab w:val="left" w:pos="5954"/>
          <w:tab w:val="left" w:pos="7371"/>
        </w:tabs>
        <w:spacing w:after="0" w:line="240" w:lineRule="auto"/>
        <w:jc w:val="both"/>
        <w:rPr>
          <w:rFonts w:ascii="Comic Sans MS" w:hAnsi="Comic Sans MS"/>
          <w:b/>
        </w:rPr>
      </w:pPr>
    </w:p>
    <w:p w14:paraId="22297A4D" w14:textId="77777777" w:rsidR="003A01B3" w:rsidRPr="00D97A3D" w:rsidRDefault="00D97A3D" w:rsidP="003A01B3">
      <w:pPr>
        <w:tabs>
          <w:tab w:val="left" w:pos="1843"/>
          <w:tab w:val="left" w:pos="3261"/>
          <w:tab w:val="left" w:pos="4678"/>
          <w:tab w:val="left" w:pos="5954"/>
          <w:tab w:val="left" w:pos="7371"/>
        </w:tabs>
        <w:spacing w:after="0" w:line="240" w:lineRule="auto"/>
        <w:jc w:val="both"/>
        <w:rPr>
          <w:rFonts w:ascii="Comic Sans MS" w:hAnsi="Comic Sans MS"/>
          <w:b/>
        </w:rPr>
      </w:pPr>
      <w:r w:rsidRPr="00D97A3D">
        <w:rPr>
          <w:rFonts w:ascii="Comic Sans MS" w:hAnsi="Comic Sans MS"/>
          <w:b/>
        </w:rPr>
        <w:t>Prescription Charges</w:t>
      </w:r>
    </w:p>
    <w:p w14:paraId="2C458E2D" w14:textId="77777777" w:rsidR="00D97A3D" w:rsidRDefault="00D97A3D" w:rsidP="003A01B3">
      <w:pPr>
        <w:tabs>
          <w:tab w:val="left" w:pos="1843"/>
          <w:tab w:val="left" w:pos="3261"/>
          <w:tab w:val="left" w:pos="4678"/>
          <w:tab w:val="left" w:pos="5954"/>
          <w:tab w:val="left" w:pos="7371"/>
        </w:tabs>
        <w:spacing w:after="0" w:line="240" w:lineRule="auto"/>
        <w:jc w:val="both"/>
        <w:rPr>
          <w:rFonts w:ascii="Century Gothic" w:hAnsi="Century Gothic"/>
        </w:rPr>
      </w:pPr>
    </w:p>
    <w:p w14:paraId="39765EAC"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Some people are entitled to free NHS prescriptions, including:</w:t>
      </w:r>
    </w:p>
    <w:p w14:paraId="616866DD"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0D1AB1A6" w14:textId="77777777" w:rsidR="004165EA" w:rsidRPr="004165EA" w:rsidRDefault="004165EA" w:rsidP="004165EA">
      <w:pPr>
        <w:numPr>
          <w:ilvl w:val="0"/>
          <w:numId w:val="10"/>
        </w:num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 xml:space="preserve">people aged under 16; </w:t>
      </w:r>
    </w:p>
    <w:p w14:paraId="541DD384" w14:textId="77777777" w:rsidR="004165EA" w:rsidRPr="004165EA" w:rsidRDefault="004165EA" w:rsidP="004165EA">
      <w:pPr>
        <w:numPr>
          <w:ilvl w:val="0"/>
          <w:numId w:val="10"/>
        </w:num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 xml:space="preserve">people aged 16, 17 or 18 who are in full-time education; </w:t>
      </w:r>
    </w:p>
    <w:p w14:paraId="17486139" w14:textId="77777777" w:rsidR="004165EA" w:rsidRPr="004165EA" w:rsidRDefault="004165EA" w:rsidP="004165EA">
      <w:pPr>
        <w:numPr>
          <w:ilvl w:val="0"/>
          <w:numId w:val="10"/>
        </w:num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 xml:space="preserve">people aged 60 or over; </w:t>
      </w:r>
    </w:p>
    <w:p w14:paraId="4EC67B42" w14:textId="77777777" w:rsidR="004165EA" w:rsidRPr="004165EA" w:rsidRDefault="004165EA" w:rsidP="004165EA">
      <w:pPr>
        <w:numPr>
          <w:ilvl w:val="0"/>
          <w:numId w:val="10"/>
        </w:num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 xml:space="preserve">people with a valid maternity exemption certificate; </w:t>
      </w:r>
    </w:p>
    <w:p w14:paraId="2F736B9E" w14:textId="77777777" w:rsidR="004165EA" w:rsidRPr="004165EA" w:rsidRDefault="004165EA" w:rsidP="004165EA">
      <w:pPr>
        <w:numPr>
          <w:ilvl w:val="0"/>
          <w:numId w:val="10"/>
        </w:num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 xml:space="preserve">people receiving certain benefits; and </w:t>
      </w:r>
    </w:p>
    <w:p w14:paraId="79F461AA" w14:textId="77777777" w:rsidR="004165EA" w:rsidRPr="004165EA" w:rsidRDefault="004165EA" w:rsidP="004165EA">
      <w:pPr>
        <w:numPr>
          <w:ilvl w:val="0"/>
          <w:numId w:val="10"/>
        </w:num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 xml:space="preserve">people with a valid medical exemption certificate. </w:t>
      </w:r>
    </w:p>
    <w:p w14:paraId="7AE2915B"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2F53ABB9" w14:textId="7D3F27B0"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Patients should check that they are entitled to free prescriptions before claiming an exemption.</w:t>
      </w:r>
    </w:p>
    <w:p w14:paraId="201BCE07" w14:textId="77777777" w:rsidR="00D97A3D" w:rsidRDefault="00D97A3D" w:rsidP="00D97A3D">
      <w:pPr>
        <w:tabs>
          <w:tab w:val="left" w:pos="1843"/>
          <w:tab w:val="left" w:pos="3261"/>
          <w:tab w:val="left" w:pos="4678"/>
          <w:tab w:val="left" w:pos="5954"/>
          <w:tab w:val="left" w:pos="7371"/>
        </w:tabs>
        <w:spacing w:after="0" w:line="240" w:lineRule="auto"/>
        <w:jc w:val="both"/>
        <w:rPr>
          <w:rFonts w:ascii="Century Gothic" w:hAnsi="Century Gothic"/>
        </w:rPr>
      </w:pPr>
    </w:p>
    <w:p w14:paraId="65BB92CB" w14:textId="77777777" w:rsidR="00154C89" w:rsidRPr="00154C89" w:rsidRDefault="00154C89" w:rsidP="00D97A3D">
      <w:pPr>
        <w:tabs>
          <w:tab w:val="left" w:pos="1843"/>
          <w:tab w:val="left" w:pos="3261"/>
          <w:tab w:val="left" w:pos="4678"/>
          <w:tab w:val="left" w:pos="5954"/>
          <w:tab w:val="left" w:pos="7371"/>
        </w:tabs>
        <w:spacing w:after="0" w:line="240" w:lineRule="auto"/>
        <w:jc w:val="both"/>
        <w:rPr>
          <w:rFonts w:ascii="Comic Sans MS" w:hAnsi="Comic Sans MS"/>
          <w:b/>
        </w:rPr>
      </w:pPr>
      <w:r w:rsidRPr="00154C89">
        <w:rPr>
          <w:rFonts w:ascii="Comic Sans MS" w:hAnsi="Comic Sans MS"/>
          <w:b/>
        </w:rPr>
        <w:t>Prescription Pre-Payment Certificate</w:t>
      </w:r>
    </w:p>
    <w:p w14:paraId="67FB750C" w14:textId="77777777" w:rsidR="00154C89" w:rsidRDefault="00154C89" w:rsidP="00D97A3D">
      <w:pPr>
        <w:tabs>
          <w:tab w:val="left" w:pos="1843"/>
          <w:tab w:val="left" w:pos="3261"/>
          <w:tab w:val="left" w:pos="4678"/>
          <w:tab w:val="left" w:pos="5954"/>
          <w:tab w:val="left" w:pos="7371"/>
        </w:tabs>
        <w:spacing w:after="0" w:line="240" w:lineRule="auto"/>
        <w:jc w:val="both"/>
        <w:rPr>
          <w:rFonts w:ascii="Century Gothic" w:hAnsi="Century Gothic"/>
        </w:rPr>
      </w:pPr>
    </w:p>
    <w:p w14:paraId="3E3B7B88"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A prescription prepayment certificate may save money for patients who pay for regular NHS prescriptions. A prescription currently costs £9.90 per item. A certificate costs £32.05 for three months or £114.50 for 12 months.</w:t>
      </w:r>
    </w:p>
    <w:p w14:paraId="4B4B32FD"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0AFEE00F"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A certificate may save money if you need more than three prescription items in three months or more than 11 items in 12 months.</w:t>
      </w:r>
    </w:p>
    <w:p w14:paraId="764CC73D"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6EE65625" w14:textId="1EEFF312"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 xml:space="preserve">For further information, telephone </w:t>
      </w:r>
      <w:r w:rsidRPr="004165EA">
        <w:rPr>
          <w:rFonts w:ascii="Century Gothic" w:hAnsi="Century Gothic"/>
          <w:b/>
          <w:bCs/>
        </w:rPr>
        <w:t>0300 330 1341</w:t>
      </w:r>
      <w:r w:rsidRPr="004165EA">
        <w:rPr>
          <w:rFonts w:ascii="Century Gothic" w:hAnsi="Century Gothic"/>
        </w:rPr>
        <w:t>.</w:t>
      </w:r>
    </w:p>
    <w:p w14:paraId="345898FB" w14:textId="77777777" w:rsidR="00817396" w:rsidRDefault="00817396" w:rsidP="00D97A3D">
      <w:pPr>
        <w:tabs>
          <w:tab w:val="left" w:pos="1843"/>
          <w:tab w:val="left" w:pos="3261"/>
          <w:tab w:val="left" w:pos="4678"/>
          <w:tab w:val="left" w:pos="5954"/>
          <w:tab w:val="left" w:pos="7371"/>
        </w:tabs>
        <w:spacing w:after="0" w:line="240" w:lineRule="auto"/>
        <w:jc w:val="both"/>
        <w:rPr>
          <w:rFonts w:ascii="Century Gothic" w:hAnsi="Century Gothic"/>
        </w:rPr>
      </w:pPr>
    </w:p>
    <w:p w14:paraId="45F19EEA" w14:textId="77777777" w:rsidR="00BD1F54" w:rsidRDefault="00BD1F54" w:rsidP="00244535">
      <w:pPr>
        <w:tabs>
          <w:tab w:val="left" w:pos="1843"/>
          <w:tab w:val="left" w:pos="3261"/>
          <w:tab w:val="left" w:pos="4678"/>
          <w:tab w:val="left" w:pos="5954"/>
          <w:tab w:val="left" w:pos="7371"/>
        </w:tabs>
        <w:spacing w:after="0" w:line="240" w:lineRule="auto"/>
        <w:rPr>
          <w:rFonts w:ascii="Century Gothic" w:hAnsi="Century Gothic"/>
          <w:b/>
          <w:sz w:val="24"/>
        </w:rPr>
      </w:pPr>
    </w:p>
    <w:p w14:paraId="616A46A8" w14:textId="77777777" w:rsidR="00817396" w:rsidRPr="00D51373" w:rsidRDefault="00817396" w:rsidP="00817396">
      <w:pPr>
        <w:tabs>
          <w:tab w:val="left" w:pos="1843"/>
          <w:tab w:val="left" w:pos="3261"/>
          <w:tab w:val="left" w:pos="4678"/>
          <w:tab w:val="left" w:pos="5954"/>
          <w:tab w:val="left" w:pos="7371"/>
        </w:tabs>
        <w:spacing w:after="0" w:line="240" w:lineRule="auto"/>
        <w:jc w:val="center"/>
        <w:rPr>
          <w:rFonts w:ascii="Century Gothic" w:hAnsi="Century Gothic"/>
          <w:b/>
          <w:sz w:val="24"/>
        </w:rPr>
      </w:pPr>
      <w:r w:rsidRPr="00D51373">
        <w:rPr>
          <w:rFonts w:ascii="Century Gothic" w:hAnsi="Century Gothic"/>
          <w:b/>
          <w:sz w:val="24"/>
        </w:rPr>
        <w:t>Online Access</w:t>
      </w:r>
    </w:p>
    <w:p w14:paraId="45257818" w14:textId="77777777" w:rsidR="00387C64" w:rsidRDefault="00387C64" w:rsidP="00817396">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p>
    <w:p w14:paraId="50DAF4C1" w14:textId="77777777" w:rsidR="004165EA" w:rsidRDefault="004165EA" w:rsidP="004165EA">
      <w:pPr>
        <w:tabs>
          <w:tab w:val="left" w:pos="1843"/>
          <w:tab w:val="left" w:pos="3261"/>
          <w:tab w:val="left" w:pos="4678"/>
          <w:tab w:val="left" w:pos="5954"/>
          <w:tab w:val="left" w:pos="7371"/>
        </w:tabs>
        <w:spacing w:after="0" w:line="240" w:lineRule="auto"/>
        <w:rPr>
          <w:rFonts w:ascii="Century Gothic" w:hAnsi="Century Gothic"/>
          <w:bCs/>
        </w:rPr>
      </w:pPr>
      <w:r w:rsidRPr="004165EA">
        <w:rPr>
          <w:rFonts w:ascii="Century Gothic" w:hAnsi="Century Gothic"/>
          <w:bCs/>
        </w:rPr>
        <w:t>Patients can use the NHS App or another approved online service to:</w:t>
      </w:r>
    </w:p>
    <w:p w14:paraId="7140FED8" w14:textId="77777777" w:rsidR="004165EA" w:rsidRPr="004165EA" w:rsidRDefault="004165EA" w:rsidP="004165EA">
      <w:pPr>
        <w:tabs>
          <w:tab w:val="left" w:pos="1843"/>
          <w:tab w:val="left" w:pos="3261"/>
          <w:tab w:val="left" w:pos="4678"/>
          <w:tab w:val="left" w:pos="5954"/>
          <w:tab w:val="left" w:pos="7371"/>
        </w:tabs>
        <w:spacing w:after="0" w:line="240" w:lineRule="auto"/>
        <w:rPr>
          <w:rFonts w:ascii="Century Gothic" w:hAnsi="Century Gothic"/>
          <w:bCs/>
        </w:rPr>
      </w:pPr>
    </w:p>
    <w:p w14:paraId="7AEC6527" w14:textId="77777777" w:rsidR="004165EA" w:rsidRPr="004165EA" w:rsidRDefault="004165EA" w:rsidP="004165EA">
      <w:pPr>
        <w:numPr>
          <w:ilvl w:val="0"/>
          <w:numId w:val="11"/>
        </w:numPr>
        <w:tabs>
          <w:tab w:val="left" w:pos="1843"/>
          <w:tab w:val="left" w:pos="3261"/>
          <w:tab w:val="left" w:pos="4678"/>
          <w:tab w:val="left" w:pos="5954"/>
          <w:tab w:val="left" w:pos="7371"/>
        </w:tabs>
        <w:spacing w:after="0" w:line="240" w:lineRule="auto"/>
        <w:rPr>
          <w:rFonts w:ascii="Century Gothic" w:hAnsi="Century Gothic"/>
          <w:bCs/>
        </w:rPr>
      </w:pPr>
      <w:r w:rsidRPr="004165EA">
        <w:rPr>
          <w:rFonts w:ascii="Century Gothic" w:hAnsi="Century Gothic"/>
          <w:bCs/>
        </w:rPr>
        <w:t xml:space="preserve">order repeat prescriptions; </w:t>
      </w:r>
    </w:p>
    <w:p w14:paraId="59F18F97" w14:textId="77777777" w:rsidR="004165EA" w:rsidRPr="004165EA" w:rsidRDefault="004165EA" w:rsidP="004165EA">
      <w:pPr>
        <w:numPr>
          <w:ilvl w:val="0"/>
          <w:numId w:val="11"/>
        </w:numPr>
        <w:tabs>
          <w:tab w:val="left" w:pos="1843"/>
          <w:tab w:val="left" w:pos="3261"/>
          <w:tab w:val="left" w:pos="4678"/>
          <w:tab w:val="left" w:pos="5954"/>
          <w:tab w:val="left" w:pos="7371"/>
        </w:tabs>
        <w:spacing w:after="0" w:line="240" w:lineRule="auto"/>
        <w:rPr>
          <w:rFonts w:ascii="Century Gothic" w:hAnsi="Century Gothic"/>
          <w:bCs/>
        </w:rPr>
      </w:pPr>
      <w:r w:rsidRPr="004165EA">
        <w:rPr>
          <w:rFonts w:ascii="Century Gothic" w:hAnsi="Century Gothic"/>
          <w:bCs/>
        </w:rPr>
        <w:t xml:space="preserve">view test results and vaccination information; </w:t>
      </w:r>
    </w:p>
    <w:p w14:paraId="231E689A" w14:textId="77777777" w:rsidR="004165EA" w:rsidRPr="004165EA" w:rsidRDefault="004165EA" w:rsidP="004165EA">
      <w:pPr>
        <w:numPr>
          <w:ilvl w:val="0"/>
          <w:numId w:val="11"/>
        </w:numPr>
        <w:tabs>
          <w:tab w:val="left" w:pos="1843"/>
          <w:tab w:val="left" w:pos="3261"/>
          <w:tab w:val="left" w:pos="4678"/>
          <w:tab w:val="left" w:pos="5954"/>
          <w:tab w:val="left" w:pos="7371"/>
        </w:tabs>
        <w:spacing w:after="0" w:line="240" w:lineRule="auto"/>
        <w:rPr>
          <w:rFonts w:ascii="Century Gothic" w:hAnsi="Century Gothic"/>
          <w:bCs/>
        </w:rPr>
      </w:pPr>
      <w:r w:rsidRPr="004165EA">
        <w:rPr>
          <w:rFonts w:ascii="Century Gothic" w:hAnsi="Century Gothic"/>
          <w:bCs/>
        </w:rPr>
        <w:t xml:space="preserve">view information held in their GP record; and </w:t>
      </w:r>
    </w:p>
    <w:p w14:paraId="609FA021" w14:textId="77777777" w:rsidR="004165EA" w:rsidRDefault="004165EA" w:rsidP="004165EA">
      <w:pPr>
        <w:numPr>
          <w:ilvl w:val="0"/>
          <w:numId w:val="11"/>
        </w:numPr>
        <w:tabs>
          <w:tab w:val="left" w:pos="1843"/>
          <w:tab w:val="left" w:pos="3261"/>
          <w:tab w:val="left" w:pos="4678"/>
          <w:tab w:val="left" w:pos="5954"/>
          <w:tab w:val="left" w:pos="7371"/>
        </w:tabs>
        <w:spacing w:after="0" w:line="240" w:lineRule="auto"/>
        <w:rPr>
          <w:rFonts w:ascii="Century Gothic" w:hAnsi="Century Gothic"/>
          <w:bCs/>
        </w:rPr>
      </w:pPr>
      <w:r w:rsidRPr="004165EA">
        <w:rPr>
          <w:rFonts w:ascii="Century Gothic" w:hAnsi="Century Gothic"/>
          <w:bCs/>
        </w:rPr>
        <w:t xml:space="preserve">access appointments and other online services made available by the practice. </w:t>
      </w:r>
    </w:p>
    <w:p w14:paraId="1DB6482B" w14:textId="77777777" w:rsidR="004165EA" w:rsidRPr="004165EA" w:rsidRDefault="004165EA" w:rsidP="00C95409">
      <w:pPr>
        <w:tabs>
          <w:tab w:val="left" w:pos="1843"/>
          <w:tab w:val="left" w:pos="3261"/>
          <w:tab w:val="left" w:pos="4678"/>
          <w:tab w:val="left" w:pos="5954"/>
          <w:tab w:val="left" w:pos="7371"/>
        </w:tabs>
        <w:spacing w:after="0" w:line="240" w:lineRule="auto"/>
        <w:ind w:left="720"/>
        <w:rPr>
          <w:rFonts w:ascii="Century Gothic" w:hAnsi="Century Gothic"/>
          <w:bCs/>
        </w:rPr>
      </w:pPr>
    </w:p>
    <w:p w14:paraId="66CEF711" w14:textId="42784024" w:rsidR="004165EA" w:rsidRDefault="004165EA" w:rsidP="004165EA">
      <w:pPr>
        <w:tabs>
          <w:tab w:val="left" w:pos="1843"/>
          <w:tab w:val="left" w:pos="3261"/>
          <w:tab w:val="left" w:pos="4678"/>
          <w:tab w:val="left" w:pos="5954"/>
          <w:tab w:val="left" w:pos="7371"/>
        </w:tabs>
        <w:spacing w:after="0" w:line="240" w:lineRule="auto"/>
        <w:rPr>
          <w:rFonts w:ascii="Century Gothic" w:hAnsi="Century Gothic"/>
          <w:bCs/>
        </w:rPr>
      </w:pPr>
      <w:r w:rsidRPr="004165EA">
        <w:rPr>
          <w:rFonts w:ascii="Century Gothic" w:hAnsi="Century Gothic"/>
          <w:bCs/>
        </w:rPr>
        <w:t>Information added to GP records from 4 October 2023 is normally available automatically through the NHS App. Patients who would like access to information recorded before this date should contact the practice or complete the relevant form available from reception or our website</w:t>
      </w:r>
      <w:r w:rsidR="00C95409">
        <w:rPr>
          <w:rFonts w:ascii="Century Gothic" w:hAnsi="Century Gothic"/>
          <w:bCs/>
        </w:rPr>
        <w:t>.</w:t>
      </w:r>
    </w:p>
    <w:p w14:paraId="5F5B1BC6" w14:textId="77777777" w:rsidR="00C95409" w:rsidRPr="004165EA" w:rsidRDefault="00C95409" w:rsidP="004165EA">
      <w:pPr>
        <w:tabs>
          <w:tab w:val="left" w:pos="1843"/>
          <w:tab w:val="left" w:pos="3261"/>
          <w:tab w:val="left" w:pos="4678"/>
          <w:tab w:val="left" w:pos="5954"/>
          <w:tab w:val="left" w:pos="7371"/>
        </w:tabs>
        <w:spacing w:after="0" w:line="240" w:lineRule="auto"/>
        <w:rPr>
          <w:rFonts w:ascii="Century Gothic" w:hAnsi="Century Gothic"/>
          <w:bCs/>
        </w:rPr>
      </w:pPr>
    </w:p>
    <w:p w14:paraId="2CE9224A" w14:textId="77777777" w:rsidR="004165EA" w:rsidRDefault="004165EA" w:rsidP="004165EA">
      <w:pPr>
        <w:tabs>
          <w:tab w:val="left" w:pos="1843"/>
          <w:tab w:val="left" w:pos="3261"/>
          <w:tab w:val="left" w:pos="4678"/>
          <w:tab w:val="left" w:pos="5954"/>
          <w:tab w:val="left" w:pos="7371"/>
        </w:tabs>
        <w:spacing w:after="0" w:line="240" w:lineRule="auto"/>
        <w:rPr>
          <w:rFonts w:ascii="Century Gothic" w:hAnsi="Century Gothic"/>
          <w:bCs/>
        </w:rPr>
      </w:pPr>
      <w:r w:rsidRPr="004165EA">
        <w:rPr>
          <w:rFonts w:ascii="Century Gothic" w:hAnsi="Century Gothic"/>
          <w:bCs/>
        </w:rPr>
        <w:t>Access may be limited where the practice considers that displaying particular information could cause serious harm to the patient or another person, or where information relates to a third party.</w:t>
      </w:r>
    </w:p>
    <w:p w14:paraId="0FB7FC68" w14:textId="77777777" w:rsidR="00C95409" w:rsidRPr="004165EA" w:rsidRDefault="00C95409" w:rsidP="004165EA">
      <w:pPr>
        <w:tabs>
          <w:tab w:val="left" w:pos="1843"/>
          <w:tab w:val="left" w:pos="3261"/>
          <w:tab w:val="left" w:pos="4678"/>
          <w:tab w:val="left" w:pos="5954"/>
          <w:tab w:val="left" w:pos="7371"/>
        </w:tabs>
        <w:spacing w:after="0" w:line="240" w:lineRule="auto"/>
        <w:rPr>
          <w:rFonts w:ascii="Century Gothic" w:hAnsi="Century Gothic"/>
          <w:bCs/>
        </w:rPr>
      </w:pPr>
    </w:p>
    <w:p w14:paraId="06D545EE" w14:textId="77777777" w:rsidR="004165EA" w:rsidRPr="004165EA" w:rsidRDefault="004165EA" w:rsidP="004165EA">
      <w:pPr>
        <w:tabs>
          <w:tab w:val="left" w:pos="1843"/>
          <w:tab w:val="left" w:pos="3261"/>
          <w:tab w:val="left" w:pos="4678"/>
          <w:tab w:val="left" w:pos="5954"/>
          <w:tab w:val="left" w:pos="7371"/>
        </w:tabs>
        <w:spacing w:after="0" w:line="240" w:lineRule="auto"/>
        <w:rPr>
          <w:rFonts w:ascii="Century Gothic" w:hAnsi="Century Gothic"/>
          <w:bCs/>
        </w:rPr>
      </w:pPr>
      <w:r w:rsidRPr="004165EA">
        <w:rPr>
          <w:rFonts w:ascii="Century Gothic" w:hAnsi="Century Gothic"/>
          <w:bCs/>
        </w:rPr>
        <w:t>Patients who cannot use online services or need help accessing them should contact our Patient Services team.</w:t>
      </w:r>
    </w:p>
    <w:p w14:paraId="42051EBF" w14:textId="77777777" w:rsidR="004165EA" w:rsidRPr="00817396" w:rsidRDefault="004165EA" w:rsidP="00817396">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p>
    <w:p w14:paraId="73C7E8A9" w14:textId="77777777" w:rsidR="006C63E5" w:rsidRDefault="006C63E5" w:rsidP="00626040">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p>
    <w:p w14:paraId="089005E1" w14:textId="77777777" w:rsidR="00626040" w:rsidRDefault="00626040" w:rsidP="00626040">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r>
        <w:rPr>
          <w:rFonts w:ascii="Century Gothic" w:hAnsi="Century Gothic"/>
          <w:b/>
          <w:sz w:val="28"/>
          <w:szCs w:val="28"/>
        </w:rPr>
        <w:lastRenderedPageBreak/>
        <w:t>Services Available</w:t>
      </w:r>
    </w:p>
    <w:p w14:paraId="183E4475" w14:textId="77777777" w:rsidR="00626040" w:rsidRDefault="00626040" w:rsidP="00626040">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p>
    <w:p w14:paraId="023FBCE8" w14:textId="77777777" w:rsidR="004165EA" w:rsidRDefault="004165EA" w:rsidP="004165EA">
      <w:pPr>
        <w:pStyle w:val="ListParagraph"/>
        <w:tabs>
          <w:tab w:val="left" w:pos="1843"/>
          <w:tab w:val="left" w:pos="3261"/>
          <w:tab w:val="left" w:pos="4678"/>
          <w:tab w:val="left" w:pos="5954"/>
          <w:tab w:val="left" w:pos="7371"/>
        </w:tabs>
        <w:spacing w:after="0"/>
        <w:ind w:left="426"/>
        <w:jc w:val="both"/>
        <w:rPr>
          <w:rFonts w:ascii="Century Gothic" w:hAnsi="Century Gothic"/>
        </w:rPr>
      </w:pPr>
      <w:r w:rsidRPr="004165EA">
        <w:rPr>
          <w:rFonts w:ascii="Century Gothic" w:hAnsi="Century Gothic"/>
        </w:rPr>
        <w:t>The practice provides a range of NHS primary medical services, including:</w:t>
      </w:r>
    </w:p>
    <w:p w14:paraId="363D8B93" w14:textId="77777777" w:rsidR="004165EA" w:rsidRPr="004165EA" w:rsidRDefault="004165EA" w:rsidP="004165EA">
      <w:pPr>
        <w:pStyle w:val="ListParagraph"/>
        <w:tabs>
          <w:tab w:val="left" w:pos="1843"/>
          <w:tab w:val="left" w:pos="3261"/>
          <w:tab w:val="left" w:pos="4678"/>
          <w:tab w:val="left" w:pos="5954"/>
          <w:tab w:val="left" w:pos="7371"/>
        </w:tabs>
        <w:spacing w:after="0"/>
        <w:ind w:left="426"/>
        <w:jc w:val="both"/>
        <w:rPr>
          <w:rFonts w:ascii="Century Gothic" w:hAnsi="Century Gothic"/>
        </w:rPr>
      </w:pPr>
    </w:p>
    <w:p w14:paraId="623EC9AD" w14:textId="77777777" w:rsidR="004165EA" w:rsidRPr="004165EA" w:rsidRDefault="004165EA" w:rsidP="004165EA">
      <w:pPr>
        <w:pStyle w:val="ListParagraph"/>
        <w:numPr>
          <w:ilvl w:val="0"/>
          <w:numId w:val="12"/>
        </w:numPr>
        <w:tabs>
          <w:tab w:val="left" w:pos="1843"/>
          <w:tab w:val="left" w:pos="3261"/>
          <w:tab w:val="left" w:pos="4678"/>
          <w:tab w:val="left" w:pos="5954"/>
          <w:tab w:val="left" w:pos="7371"/>
        </w:tabs>
        <w:spacing w:after="0"/>
        <w:jc w:val="both"/>
        <w:rPr>
          <w:rFonts w:ascii="Century Gothic" w:hAnsi="Century Gothic"/>
        </w:rPr>
      </w:pPr>
      <w:r w:rsidRPr="004165EA">
        <w:rPr>
          <w:rFonts w:ascii="Century Gothic" w:hAnsi="Century Gothic"/>
        </w:rPr>
        <w:t xml:space="preserve">medical consultations and advice; </w:t>
      </w:r>
    </w:p>
    <w:p w14:paraId="1DCBD0F0" w14:textId="77777777" w:rsidR="004165EA" w:rsidRPr="004165EA" w:rsidRDefault="004165EA" w:rsidP="004165EA">
      <w:pPr>
        <w:pStyle w:val="ListParagraph"/>
        <w:numPr>
          <w:ilvl w:val="0"/>
          <w:numId w:val="12"/>
        </w:numPr>
        <w:tabs>
          <w:tab w:val="left" w:pos="1843"/>
          <w:tab w:val="left" w:pos="3261"/>
          <w:tab w:val="left" w:pos="4678"/>
          <w:tab w:val="left" w:pos="5954"/>
          <w:tab w:val="left" w:pos="7371"/>
        </w:tabs>
        <w:spacing w:after="0"/>
        <w:jc w:val="both"/>
        <w:rPr>
          <w:rFonts w:ascii="Century Gothic" w:hAnsi="Century Gothic"/>
        </w:rPr>
      </w:pPr>
      <w:r w:rsidRPr="004165EA">
        <w:rPr>
          <w:rFonts w:ascii="Century Gothic" w:hAnsi="Century Gothic"/>
        </w:rPr>
        <w:t xml:space="preserve">care and monitoring for long-term conditions, including diabetes, asthma, COPD and cardiovascular disease; </w:t>
      </w:r>
    </w:p>
    <w:p w14:paraId="2F1B3E90" w14:textId="77777777" w:rsidR="004165EA" w:rsidRPr="004165EA" w:rsidRDefault="004165EA" w:rsidP="004165EA">
      <w:pPr>
        <w:pStyle w:val="ListParagraph"/>
        <w:numPr>
          <w:ilvl w:val="0"/>
          <w:numId w:val="12"/>
        </w:numPr>
        <w:tabs>
          <w:tab w:val="left" w:pos="1843"/>
          <w:tab w:val="left" w:pos="3261"/>
          <w:tab w:val="left" w:pos="4678"/>
          <w:tab w:val="left" w:pos="5954"/>
          <w:tab w:val="left" w:pos="7371"/>
        </w:tabs>
        <w:spacing w:after="0"/>
        <w:jc w:val="both"/>
        <w:rPr>
          <w:rFonts w:ascii="Century Gothic" w:hAnsi="Century Gothic"/>
        </w:rPr>
      </w:pPr>
      <w:r w:rsidRPr="004165EA">
        <w:rPr>
          <w:rFonts w:ascii="Century Gothic" w:hAnsi="Century Gothic"/>
        </w:rPr>
        <w:t xml:space="preserve">childhood immunisations and other NHS vaccination programmes; </w:t>
      </w:r>
    </w:p>
    <w:p w14:paraId="433BD6B4" w14:textId="77777777" w:rsidR="004165EA" w:rsidRPr="004165EA" w:rsidRDefault="004165EA" w:rsidP="004165EA">
      <w:pPr>
        <w:pStyle w:val="ListParagraph"/>
        <w:numPr>
          <w:ilvl w:val="0"/>
          <w:numId w:val="12"/>
        </w:numPr>
        <w:tabs>
          <w:tab w:val="left" w:pos="1843"/>
          <w:tab w:val="left" w:pos="3261"/>
          <w:tab w:val="left" w:pos="4678"/>
          <w:tab w:val="left" w:pos="5954"/>
          <w:tab w:val="left" w:pos="7371"/>
        </w:tabs>
        <w:spacing w:after="0"/>
        <w:jc w:val="both"/>
        <w:rPr>
          <w:rFonts w:ascii="Century Gothic" w:hAnsi="Century Gothic"/>
        </w:rPr>
      </w:pPr>
      <w:r w:rsidRPr="004165EA">
        <w:rPr>
          <w:rFonts w:ascii="Century Gothic" w:hAnsi="Century Gothic"/>
        </w:rPr>
        <w:t xml:space="preserve">cervical screening; </w:t>
      </w:r>
    </w:p>
    <w:p w14:paraId="69A8A0AA" w14:textId="77777777" w:rsidR="004165EA" w:rsidRPr="004165EA" w:rsidRDefault="004165EA" w:rsidP="004165EA">
      <w:pPr>
        <w:pStyle w:val="ListParagraph"/>
        <w:numPr>
          <w:ilvl w:val="0"/>
          <w:numId w:val="12"/>
        </w:numPr>
        <w:tabs>
          <w:tab w:val="left" w:pos="1843"/>
          <w:tab w:val="left" w:pos="3261"/>
          <w:tab w:val="left" w:pos="4678"/>
          <w:tab w:val="left" w:pos="5954"/>
          <w:tab w:val="left" w:pos="7371"/>
        </w:tabs>
        <w:spacing w:after="0"/>
        <w:jc w:val="both"/>
        <w:rPr>
          <w:rFonts w:ascii="Century Gothic" w:hAnsi="Century Gothic"/>
        </w:rPr>
      </w:pPr>
      <w:r w:rsidRPr="004165EA">
        <w:rPr>
          <w:rFonts w:ascii="Century Gothic" w:hAnsi="Century Gothic"/>
        </w:rPr>
        <w:t xml:space="preserve">contraception and family-planning services; </w:t>
      </w:r>
    </w:p>
    <w:p w14:paraId="05287B78" w14:textId="77777777" w:rsidR="004165EA" w:rsidRPr="004165EA" w:rsidRDefault="004165EA" w:rsidP="004165EA">
      <w:pPr>
        <w:pStyle w:val="ListParagraph"/>
        <w:numPr>
          <w:ilvl w:val="0"/>
          <w:numId w:val="12"/>
        </w:numPr>
        <w:tabs>
          <w:tab w:val="left" w:pos="1843"/>
          <w:tab w:val="left" w:pos="3261"/>
          <w:tab w:val="left" w:pos="4678"/>
          <w:tab w:val="left" w:pos="5954"/>
          <w:tab w:val="left" w:pos="7371"/>
        </w:tabs>
        <w:spacing w:after="0"/>
        <w:jc w:val="both"/>
        <w:rPr>
          <w:rFonts w:ascii="Century Gothic" w:hAnsi="Century Gothic"/>
        </w:rPr>
      </w:pPr>
      <w:r w:rsidRPr="004165EA">
        <w:rPr>
          <w:rFonts w:ascii="Century Gothic" w:hAnsi="Century Gothic"/>
        </w:rPr>
        <w:t xml:space="preserve">sexual health advice; </w:t>
      </w:r>
    </w:p>
    <w:p w14:paraId="7D1558AC" w14:textId="77777777" w:rsidR="004165EA" w:rsidRPr="004165EA" w:rsidRDefault="004165EA" w:rsidP="004165EA">
      <w:pPr>
        <w:pStyle w:val="ListParagraph"/>
        <w:numPr>
          <w:ilvl w:val="0"/>
          <w:numId w:val="12"/>
        </w:numPr>
        <w:tabs>
          <w:tab w:val="left" w:pos="1843"/>
          <w:tab w:val="left" w:pos="3261"/>
          <w:tab w:val="left" w:pos="4678"/>
          <w:tab w:val="left" w:pos="5954"/>
          <w:tab w:val="left" w:pos="7371"/>
        </w:tabs>
        <w:spacing w:after="0"/>
        <w:jc w:val="both"/>
        <w:rPr>
          <w:rFonts w:ascii="Century Gothic" w:hAnsi="Century Gothic"/>
        </w:rPr>
      </w:pPr>
      <w:r w:rsidRPr="004165EA">
        <w:rPr>
          <w:rFonts w:ascii="Century Gothic" w:hAnsi="Century Gothic"/>
        </w:rPr>
        <w:t xml:space="preserve">NHS health checks and health-promotion advice; </w:t>
      </w:r>
    </w:p>
    <w:p w14:paraId="36F7B386" w14:textId="77777777" w:rsidR="004165EA" w:rsidRPr="004165EA" w:rsidRDefault="004165EA" w:rsidP="004165EA">
      <w:pPr>
        <w:pStyle w:val="ListParagraph"/>
        <w:numPr>
          <w:ilvl w:val="0"/>
          <w:numId w:val="12"/>
        </w:numPr>
        <w:tabs>
          <w:tab w:val="left" w:pos="1843"/>
          <w:tab w:val="left" w:pos="3261"/>
          <w:tab w:val="left" w:pos="4678"/>
          <w:tab w:val="left" w:pos="5954"/>
          <w:tab w:val="left" w:pos="7371"/>
        </w:tabs>
        <w:spacing w:after="0"/>
        <w:jc w:val="both"/>
        <w:rPr>
          <w:rFonts w:ascii="Century Gothic" w:hAnsi="Century Gothic"/>
        </w:rPr>
      </w:pPr>
      <w:r w:rsidRPr="004165EA">
        <w:rPr>
          <w:rFonts w:ascii="Century Gothic" w:hAnsi="Century Gothic"/>
        </w:rPr>
        <w:t xml:space="preserve">blood tests, blood-pressure monitoring and ECGs; </w:t>
      </w:r>
    </w:p>
    <w:p w14:paraId="57AEEB07" w14:textId="77777777" w:rsidR="004165EA" w:rsidRPr="004165EA" w:rsidRDefault="004165EA" w:rsidP="004165EA">
      <w:pPr>
        <w:pStyle w:val="ListParagraph"/>
        <w:numPr>
          <w:ilvl w:val="0"/>
          <w:numId w:val="12"/>
        </w:numPr>
        <w:tabs>
          <w:tab w:val="left" w:pos="1843"/>
          <w:tab w:val="left" w:pos="3261"/>
          <w:tab w:val="left" w:pos="4678"/>
          <w:tab w:val="left" w:pos="5954"/>
          <w:tab w:val="left" w:pos="7371"/>
        </w:tabs>
        <w:spacing w:after="0"/>
        <w:jc w:val="both"/>
        <w:rPr>
          <w:rFonts w:ascii="Century Gothic" w:hAnsi="Century Gothic"/>
        </w:rPr>
      </w:pPr>
      <w:r w:rsidRPr="004165EA">
        <w:rPr>
          <w:rFonts w:ascii="Century Gothic" w:hAnsi="Century Gothic"/>
        </w:rPr>
        <w:t xml:space="preserve">24-hour blood-pressure monitoring; </w:t>
      </w:r>
    </w:p>
    <w:p w14:paraId="6C7B5317" w14:textId="77777777" w:rsidR="004165EA" w:rsidRPr="004165EA" w:rsidRDefault="004165EA" w:rsidP="004165EA">
      <w:pPr>
        <w:pStyle w:val="ListParagraph"/>
        <w:numPr>
          <w:ilvl w:val="0"/>
          <w:numId w:val="12"/>
        </w:numPr>
        <w:tabs>
          <w:tab w:val="left" w:pos="1843"/>
          <w:tab w:val="left" w:pos="3261"/>
          <w:tab w:val="left" w:pos="4678"/>
          <w:tab w:val="left" w:pos="5954"/>
          <w:tab w:val="left" w:pos="7371"/>
        </w:tabs>
        <w:spacing w:after="0"/>
        <w:jc w:val="both"/>
        <w:rPr>
          <w:rFonts w:ascii="Century Gothic" w:hAnsi="Century Gothic"/>
        </w:rPr>
      </w:pPr>
      <w:r w:rsidRPr="004165EA">
        <w:rPr>
          <w:rFonts w:ascii="Century Gothic" w:hAnsi="Century Gothic"/>
        </w:rPr>
        <w:t xml:space="preserve">wound care and suture removal; </w:t>
      </w:r>
    </w:p>
    <w:p w14:paraId="522F9A9B" w14:textId="77777777" w:rsidR="004165EA" w:rsidRPr="004165EA" w:rsidRDefault="004165EA" w:rsidP="004165EA">
      <w:pPr>
        <w:pStyle w:val="ListParagraph"/>
        <w:numPr>
          <w:ilvl w:val="0"/>
          <w:numId w:val="12"/>
        </w:numPr>
        <w:tabs>
          <w:tab w:val="left" w:pos="1843"/>
          <w:tab w:val="left" w:pos="3261"/>
          <w:tab w:val="left" w:pos="4678"/>
          <w:tab w:val="left" w:pos="5954"/>
          <w:tab w:val="left" w:pos="7371"/>
        </w:tabs>
        <w:spacing w:after="0"/>
        <w:jc w:val="both"/>
        <w:rPr>
          <w:rFonts w:ascii="Century Gothic" w:hAnsi="Century Gothic"/>
        </w:rPr>
      </w:pPr>
      <w:r w:rsidRPr="004165EA">
        <w:rPr>
          <w:rFonts w:ascii="Century Gothic" w:hAnsi="Century Gothic"/>
        </w:rPr>
        <w:t xml:space="preserve">spirometry and respiratory reviews; </w:t>
      </w:r>
    </w:p>
    <w:p w14:paraId="074B12E4" w14:textId="77777777" w:rsidR="004165EA" w:rsidRPr="004165EA" w:rsidRDefault="004165EA" w:rsidP="004165EA">
      <w:pPr>
        <w:pStyle w:val="ListParagraph"/>
        <w:numPr>
          <w:ilvl w:val="0"/>
          <w:numId w:val="12"/>
        </w:numPr>
        <w:tabs>
          <w:tab w:val="left" w:pos="1843"/>
          <w:tab w:val="left" w:pos="3261"/>
          <w:tab w:val="left" w:pos="4678"/>
          <w:tab w:val="left" w:pos="5954"/>
          <w:tab w:val="left" w:pos="7371"/>
        </w:tabs>
        <w:spacing w:after="0"/>
        <w:jc w:val="both"/>
        <w:rPr>
          <w:rFonts w:ascii="Century Gothic" w:hAnsi="Century Gothic"/>
        </w:rPr>
      </w:pPr>
      <w:r w:rsidRPr="004165EA">
        <w:rPr>
          <w:rFonts w:ascii="Century Gothic" w:hAnsi="Century Gothic"/>
        </w:rPr>
        <w:t xml:space="preserve">postnatal checks; </w:t>
      </w:r>
    </w:p>
    <w:p w14:paraId="66205B7D" w14:textId="77777777" w:rsidR="004165EA" w:rsidRPr="004165EA" w:rsidRDefault="004165EA" w:rsidP="004165EA">
      <w:pPr>
        <w:pStyle w:val="ListParagraph"/>
        <w:numPr>
          <w:ilvl w:val="0"/>
          <w:numId w:val="12"/>
        </w:numPr>
        <w:tabs>
          <w:tab w:val="left" w:pos="1843"/>
          <w:tab w:val="left" w:pos="3261"/>
          <w:tab w:val="left" w:pos="4678"/>
          <w:tab w:val="left" w:pos="5954"/>
          <w:tab w:val="left" w:pos="7371"/>
        </w:tabs>
        <w:spacing w:after="0"/>
        <w:jc w:val="both"/>
        <w:rPr>
          <w:rFonts w:ascii="Century Gothic" w:hAnsi="Century Gothic"/>
        </w:rPr>
      </w:pPr>
      <w:r w:rsidRPr="004165EA">
        <w:rPr>
          <w:rFonts w:ascii="Century Gothic" w:hAnsi="Century Gothic"/>
        </w:rPr>
        <w:t xml:space="preserve">minor surgery and joint injections; </w:t>
      </w:r>
    </w:p>
    <w:p w14:paraId="0262C020" w14:textId="77777777" w:rsidR="004165EA" w:rsidRPr="004165EA" w:rsidRDefault="004165EA" w:rsidP="004165EA">
      <w:pPr>
        <w:pStyle w:val="ListParagraph"/>
        <w:numPr>
          <w:ilvl w:val="0"/>
          <w:numId w:val="12"/>
        </w:numPr>
        <w:tabs>
          <w:tab w:val="left" w:pos="1843"/>
          <w:tab w:val="left" w:pos="3261"/>
          <w:tab w:val="left" w:pos="4678"/>
          <w:tab w:val="left" w:pos="5954"/>
          <w:tab w:val="left" w:pos="7371"/>
        </w:tabs>
        <w:spacing w:after="0"/>
        <w:jc w:val="both"/>
        <w:rPr>
          <w:rFonts w:ascii="Century Gothic" w:hAnsi="Century Gothic"/>
        </w:rPr>
      </w:pPr>
      <w:r w:rsidRPr="004165EA">
        <w:rPr>
          <w:rFonts w:ascii="Century Gothic" w:hAnsi="Century Gothic"/>
        </w:rPr>
        <w:t xml:space="preserve">ring-pessary care; </w:t>
      </w:r>
    </w:p>
    <w:p w14:paraId="21714CD1" w14:textId="77777777" w:rsidR="004165EA" w:rsidRPr="004165EA" w:rsidRDefault="004165EA" w:rsidP="004165EA">
      <w:pPr>
        <w:pStyle w:val="ListParagraph"/>
        <w:numPr>
          <w:ilvl w:val="0"/>
          <w:numId w:val="12"/>
        </w:numPr>
        <w:tabs>
          <w:tab w:val="left" w:pos="1843"/>
          <w:tab w:val="left" w:pos="3261"/>
          <w:tab w:val="left" w:pos="4678"/>
          <w:tab w:val="left" w:pos="5954"/>
          <w:tab w:val="left" w:pos="7371"/>
        </w:tabs>
        <w:spacing w:after="0"/>
        <w:jc w:val="both"/>
        <w:rPr>
          <w:rFonts w:ascii="Century Gothic" w:hAnsi="Century Gothic"/>
        </w:rPr>
      </w:pPr>
      <w:r w:rsidRPr="004165EA">
        <w:rPr>
          <w:rFonts w:ascii="Century Gothic" w:hAnsi="Century Gothic"/>
        </w:rPr>
        <w:t xml:space="preserve">ear irrigation, where clinically appropriate; and </w:t>
      </w:r>
    </w:p>
    <w:p w14:paraId="129CA275" w14:textId="77777777" w:rsidR="004165EA" w:rsidRPr="004165EA" w:rsidRDefault="004165EA" w:rsidP="004165EA">
      <w:pPr>
        <w:pStyle w:val="ListParagraph"/>
        <w:numPr>
          <w:ilvl w:val="0"/>
          <w:numId w:val="12"/>
        </w:numPr>
        <w:tabs>
          <w:tab w:val="left" w:pos="1843"/>
          <w:tab w:val="left" w:pos="3261"/>
          <w:tab w:val="left" w:pos="4678"/>
          <w:tab w:val="left" w:pos="5954"/>
          <w:tab w:val="left" w:pos="7371"/>
        </w:tabs>
        <w:spacing w:after="0"/>
        <w:jc w:val="both"/>
        <w:rPr>
          <w:rFonts w:ascii="Century Gothic" w:hAnsi="Century Gothic"/>
        </w:rPr>
      </w:pPr>
      <w:r w:rsidRPr="004165EA">
        <w:rPr>
          <w:rFonts w:ascii="Century Gothic" w:hAnsi="Century Gothic"/>
        </w:rPr>
        <w:t xml:space="preserve">minor-injury assessment. </w:t>
      </w:r>
    </w:p>
    <w:p w14:paraId="5CB1D7DF" w14:textId="77777777" w:rsidR="004165EA" w:rsidRDefault="004165EA" w:rsidP="004165EA">
      <w:pPr>
        <w:pStyle w:val="ListParagraph"/>
        <w:tabs>
          <w:tab w:val="left" w:pos="1843"/>
          <w:tab w:val="left" w:pos="3261"/>
          <w:tab w:val="left" w:pos="4678"/>
          <w:tab w:val="left" w:pos="5954"/>
          <w:tab w:val="left" w:pos="7371"/>
        </w:tabs>
        <w:spacing w:after="0"/>
        <w:ind w:left="426"/>
        <w:jc w:val="both"/>
        <w:rPr>
          <w:rFonts w:ascii="Century Gothic" w:hAnsi="Century Gothic"/>
        </w:rPr>
      </w:pPr>
    </w:p>
    <w:p w14:paraId="1E111349" w14:textId="0230A707" w:rsidR="004165EA" w:rsidRPr="004165EA" w:rsidRDefault="004165EA" w:rsidP="004165EA">
      <w:pPr>
        <w:pStyle w:val="ListParagraph"/>
        <w:tabs>
          <w:tab w:val="left" w:pos="1843"/>
          <w:tab w:val="left" w:pos="3261"/>
          <w:tab w:val="left" w:pos="4678"/>
          <w:tab w:val="left" w:pos="5954"/>
          <w:tab w:val="left" w:pos="7371"/>
        </w:tabs>
        <w:spacing w:after="0"/>
        <w:ind w:left="426"/>
        <w:jc w:val="both"/>
        <w:rPr>
          <w:rFonts w:ascii="Century Gothic" w:hAnsi="Century Gothic"/>
        </w:rPr>
      </w:pPr>
      <w:r w:rsidRPr="004165EA">
        <w:rPr>
          <w:rFonts w:ascii="Century Gothic" w:hAnsi="Century Gothic"/>
        </w:rPr>
        <w:t xml:space="preserve">Further information about our services and how to access them is available from our Patient Services team and on our website at </w:t>
      </w:r>
      <w:hyperlink r:id="rId24" w:history="1">
        <w:r w:rsidRPr="004165EA">
          <w:rPr>
            <w:rStyle w:val="Hyperlink"/>
            <w:rFonts w:ascii="Century Gothic" w:hAnsi="Century Gothic"/>
          </w:rPr>
          <w:t>www.parkpractice.co.uk</w:t>
        </w:r>
      </w:hyperlink>
      <w:r w:rsidRPr="004165EA">
        <w:rPr>
          <w:rFonts w:ascii="Century Gothic" w:hAnsi="Century Gothic"/>
        </w:rPr>
        <w:t>.</w:t>
      </w:r>
    </w:p>
    <w:p w14:paraId="5CCFECF0" w14:textId="77777777" w:rsidR="00626040" w:rsidRDefault="00626040" w:rsidP="00626040">
      <w:pPr>
        <w:pStyle w:val="ListParagraph"/>
        <w:tabs>
          <w:tab w:val="left" w:pos="1843"/>
          <w:tab w:val="left" w:pos="3261"/>
          <w:tab w:val="left" w:pos="4678"/>
          <w:tab w:val="left" w:pos="5954"/>
          <w:tab w:val="left" w:pos="7371"/>
        </w:tabs>
        <w:spacing w:after="0" w:line="240" w:lineRule="auto"/>
        <w:ind w:left="426"/>
        <w:jc w:val="both"/>
        <w:rPr>
          <w:rFonts w:ascii="Century Gothic" w:hAnsi="Century Gothic"/>
        </w:rPr>
      </w:pPr>
    </w:p>
    <w:p w14:paraId="2474342D" w14:textId="77777777" w:rsidR="002641FA" w:rsidRDefault="002641FA" w:rsidP="002641FA">
      <w:pPr>
        <w:tabs>
          <w:tab w:val="left" w:pos="1843"/>
          <w:tab w:val="left" w:pos="3261"/>
          <w:tab w:val="left" w:pos="4678"/>
          <w:tab w:val="left" w:pos="5954"/>
          <w:tab w:val="left" w:pos="7371"/>
        </w:tabs>
        <w:spacing w:after="0" w:line="240" w:lineRule="auto"/>
        <w:jc w:val="both"/>
        <w:rPr>
          <w:rFonts w:ascii="Century Gothic" w:hAnsi="Century Gothic"/>
        </w:rPr>
      </w:pPr>
    </w:p>
    <w:p w14:paraId="19027539" w14:textId="0A50B6A6" w:rsidR="002641FA" w:rsidRDefault="004165EA" w:rsidP="002641FA">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r>
        <w:rPr>
          <w:rFonts w:ascii="Century Gothic" w:hAnsi="Century Gothic"/>
          <w:b/>
          <w:sz w:val="28"/>
          <w:szCs w:val="28"/>
        </w:rPr>
        <w:t>Fit notes</w:t>
      </w:r>
    </w:p>
    <w:p w14:paraId="0E57BB24" w14:textId="77777777" w:rsidR="002641FA" w:rsidRDefault="002641FA" w:rsidP="002641FA">
      <w:pPr>
        <w:tabs>
          <w:tab w:val="left" w:pos="1843"/>
          <w:tab w:val="left" w:pos="3261"/>
          <w:tab w:val="left" w:pos="4678"/>
          <w:tab w:val="left" w:pos="5954"/>
          <w:tab w:val="left" w:pos="7371"/>
        </w:tabs>
        <w:spacing w:after="0" w:line="240" w:lineRule="auto"/>
        <w:jc w:val="both"/>
        <w:rPr>
          <w:rFonts w:ascii="Century Gothic" w:hAnsi="Century Gothic"/>
          <w:b/>
          <w:sz w:val="28"/>
          <w:szCs w:val="28"/>
        </w:rPr>
      </w:pPr>
    </w:p>
    <w:p w14:paraId="48986BE2" w14:textId="77777777" w:rsidR="004165EA" w:rsidRDefault="004165EA" w:rsidP="004165EA">
      <w:pPr>
        <w:tabs>
          <w:tab w:val="left" w:pos="1843"/>
          <w:tab w:val="left" w:pos="3261"/>
          <w:tab w:val="left" w:pos="4678"/>
          <w:tab w:val="left" w:pos="5954"/>
          <w:tab w:val="left" w:pos="7371"/>
        </w:tabs>
        <w:spacing w:after="0" w:line="240" w:lineRule="auto"/>
        <w:rPr>
          <w:rFonts w:ascii="Century Gothic" w:hAnsi="Century Gothic"/>
          <w:bCs/>
        </w:rPr>
      </w:pPr>
      <w:r w:rsidRPr="004165EA">
        <w:rPr>
          <w:rFonts w:ascii="Century Gothic" w:hAnsi="Century Gothic"/>
          <w:bCs/>
        </w:rPr>
        <w:t>You do not normally need a fit note for an illness lasting seven calendar days or fewer. During this period, you should self-certify your absence using your employer’s process.</w:t>
      </w:r>
    </w:p>
    <w:p w14:paraId="679B67F9" w14:textId="77777777" w:rsidR="004165EA" w:rsidRPr="004165EA" w:rsidRDefault="004165EA" w:rsidP="004165EA">
      <w:pPr>
        <w:tabs>
          <w:tab w:val="left" w:pos="1843"/>
          <w:tab w:val="left" w:pos="3261"/>
          <w:tab w:val="left" w:pos="4678"/>
          <w:tab w:val="left" w:pos="5954"/>
          <w:tab w:val="left" w:pos="7371"/>
        </w:tabs>
        <w:spacing w:after="0" w:line="240" w:lineRule="auto"/>
        <w:rPr>
          <w:rFonts w:ascii="Century Gothic" w:hAnsi="Century Gothic"/>
          <w:bCs/>
        </w:rPr>
      </w:pPr>
    </w:p>
    <w:p w14:paraId="1A6F98BE" w14:textId="77777777" w:rsidR="004165EA" w:rsidRDefault="004165EA" w:rsidP="004165EA">
      <w:pPr>
        <w:tabs>
          <w:tab w:val="left" w:pos="1843"/>
          <w:tab w:val="left" w:pos="3261"/>
          <w:tab w:val="left" w:pos="4678"/>
          <w:tab w:val="left" w:pos="5954"/>
          <w:tab w:val="left" w:pos="7371"/>
        </w:tabs>
        <w:spacing w:after="0" w:line="240" w:lineRule="auto"/>
        <w:rPr>
          <w:rFonts w:ascii="Century Gothic" w:hAnsi="Century Gothic"/>
          <w:bCs/>
        </w:rPr>
      </w:pPr>
      <w:r w:rsidRPr="004165EA">
        <w:rPr>
          <w:rFonts w:ascii="Century Gothic" w:hAnsi="Century Gothic"/>
          <w:bCs/>
        </w:rPr>
        <w:t>If you are unwell for more than seven calendar days, you may need a fit note. Fit notes can be issued by an appropriately qualified healthcare professional following a suitable assessment.</w:t>
      </w:r>
    </w:p>
    <w:p w14:paraId="5CECA726" w14:textId="77777777" w:rsidR="004165EA" w:rsidRPr="004165EA" w:rsidRDefault="004165EA" w:rsidP="004165EA">
      <w:pPr>
        <w:tabs>
          <w:tab w:val="left" w:pos="1843"/>
          <w:tab w:val="left" w:pos="3261"/>
          <w:tab w:val="left" w:pos="4678"/>
          <w:tab w:val="left" w:pos="5954"/>
          <w:tab w:val="left" w:pos="7371"/>
        </w:tabs>
        <w:spacing w:after="0" w:line="240" w:lineRule="auto"/>
        <w:rPr>
          <w:rFonts w:ascii="Century Gothic" w:hAnsi="Century Gothic"/>
          <w:bCs/>
        </w:rPr>
      </w:pPr>
    </w:p>
    <w:p w14:paraId="46436A1E" w14:textId="77777777" w:rsidR="004165EA" w:rsidRPr="004165EA" w:rsidRDefault="004165EA" w:rsidP="004165EA">
      <w:pPr>
        <w:tabs>
          <w:tab w:val="left" w:pos="1843"/>
          <w:tab w:val="left" w:pos="3261"/>
          <w:tab w:val="left" w:pos="4678"/>
          <w:tab w:val="left" w:pos="5954"/>
          <w:tab w:val="left" w:pos="7371"/>
        </w:tabs>
        <w:spacing w:after="0" w:line="240" w:lineRule="auto"/>
        <w:rPr>
          <w:rFonts w:ascii="Century Gothic" w:hAnsi="Century Gothic"/>
          <w:bCs/>
        </w:rPr>
      </w:pPr>
      <w:r w:rsidRPr="004165EA">
        <w:rPr>
          <w:rFonts w:ascii="Century Gothic" w:hAnsi="Century Gothic"/>
          <w:bCs/>
        </w:rPr>
        <w:t>Requests for new or continuing fit notes can be submitted through the practice’s online request form. Patients who cannot use the online form can telephone or attend reception for assistance.</w:t>
      </w:r>
    </w:p>
    <w:p w14:paraId="2D1605AF" w14:textId="77777777" w:rsidR="00770055" w:rsidRDefault="00770055" w:rsidP="002641FA">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p>
    <w:p w14:paraId="40E4C492" w14:textId="77777777" w:rsidR="002641FA" w:rsidRDefault="002641FA" w:rsidP="002641FA">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r>
        <w:rPr>
          <w:rFonts w:ascii="Century Gothic" w:hAnsi="Century Gothic"/>
          <w:b/>
          <w:sz w:val="28"/>
          <w:szCs w:val="28"/>
        </w:rPr>
        <w:t>Test Results</w:t>
      </w:r>
    </w:p>
    <w:p w14:paraId="2355DF25" w14:textId="77777777" w:rsidR="002641FA" w:rsidRDefault="002641FA" w:rsidP="002641FA">
      <w:pPr>
        <w:tabs>
          <w:tab w:val="left" w:pos="1843"/>
          <w:tab w:val="left" w:pos="3261"/>
          <w:tab w:val="left" w:pos="4678"/>
          <w:tab w:val="left" w:pos="5954"/>
          <w:tab w:val="left" w:pos="7371"/>
        </w:tabs>
        <w:spacing w:after="0" w:line="240" w:lineRule="auto"/>
        <w:jc w:val="both"/>
        <w:rPr>
          <w:rFonts w:ascii="Century Gothic" w:hAnsi="Century Gothic"/>
        </w:rPr>
      </w:pPr>
    </w:p>
    <w:p w14:paraId="2EC55B7F" w14:textId="7DD546C0" w:rsidR="002641FA" w:rsidRDefault="002641FA" w:rsidP="002641FA">
      <w:pPr>
        <w:tabs>
          <w:tab w:val="left" w:pos="1843"/>
          <w:tab w:val="left" w:pos="3261"/>
          <w:tab w:val="left" w:pos="4678"/>
          <w:tab w:val="left" w:pos="5954"/>
          <w:tab w:val="left" w:pos="7371"/>
        </w:tabs>
        <w:spacing w:after="0" w:line="240" w:lineRule="auto"/>
        <w:jc w:val="both"/>
        <w:rPr>
          <w:rFonts w:ascii="Comic Sans MS" w:hAnsi="Comic Sans MS"/>
          <w:b/>
        </w:rPr>
      </w:pPr>
      <w:commentRangeStart w:id="0"/>
      <w:r w:rsidRPr="002641FA">
        <w:rPr>
          <w:rFonts w:ascii="Comic Sans MS" w:hAnsi="Comic Sans MS"/>
          <w:b/>
        </w:rPr>
        <w:t xml:space="preserve">It is your responsibility to </w:t>
      </w:r>
      <w:r w:rsidR="00892E73">
        <w:rPr>
          <w:rFonts w:ascii="Comic Sans MS" w:hAnsi="Comic Sans MS"/>
          <w:b/>
        </w:rPr>
        <w:t>contact us for your</w:t>
      </w:r>
      <w:r w:rsidRPr="002641FA">
        <w:rPr>
          <w:rFonts w:ascii="Comic Sans MS" w:hAnsi="Comic Sans MS"/>
          <w:b/>
        </w:rPr>
        <w:t xml:space="preserve"> results.</w:t>
      </w:r>
    </w:p>
    <w:p w14:paraId="26D233FE" w14:textId="77777777" w:rsidR="004165EA" w:rsidRDefault="004165EA" w:rsidP="002641FA">
      <w:pPr>
        <w:tabs>
          <w:tab w:val="left" w:pos="1843"/>
          <w:tab w:val="left" w:pos="3261"/>
          <w:tab w:val="left" w:pos="4678"/>
          <w:tab w:val="left" w:pos="5954"/>
          <w:tab w:val="left" w:pos="7371"/>
        </w:tabs>
        <w:spacing w:after="0" w:line="240" w:lineRule="auto"/>
        <w:jc w:val="both"/>
        <w:rPr>
          <w:rFonts w:ascii="Comic Sans MS" w:hAnsi="Comic Sans MS"/>
          <w:b/>
        </w:rPr>
      </w:pPr>
    </w:p>
    <w:p w14:paraId="1CC0FB22"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 xml:space="preserve">Patients can view many test results through the NHS App. Alternatively, please telephone the practice between </w:t>
      </w:r>
      <w:r w:rsidRPr="004165EA">
        <w:rPr>
          <w:rFonts w:ascii="Century Gothic" w:hAnsi="Century Gothic"/>
          <w:b/>
          <w:bCs/>
        </w:rPr>
        <w:t>2:15 pm and 5:30 pm, Monday to Friday</w:t>
      </w:r>
      <w:r w:rsidRPr="004165EA">
        <w:rPr>
          <w:rFonts w:ascii="Century Gothic" w:hAnsi="Century Gothic"/>
        </w:rPr>
        <w:t>. Reception staff are unable to provide results outside these times.</w:t>
      </w:r>
    </w:p>
    <w:p w14:paraId="7FE96623"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326F0D09"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lastRenderedPageBreak/>
        <w:t>Most routine blood and urine test results are normally received within three working days. Stool test results normally take approximately four to five days, and X-ray results can take up to 14 days.</w:t>
      </w:r>
    </w:p>
    <w:p w14:paraId="7EE141B3"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6953E942"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Test results will normally only be given to the patient. For patients aged 16 and over, results will not be disclosed to a parent, relative or other person without the patient’s consent, unless another lawful basis applies.</w:t>
      </w:r>
    </w:p>
    <w:p w14:paraId="49909D98"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532884C2"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For patients under 16, results may normally be given to a parent or person with parental responsibility. However, confidentiality will be respected where a young person has been assessed as having sufficient understanding to make their own decisions or where disclosure would not be appropriate.</w:t>
      </w:r>
    </w:p>
    <w:p w14:paraId="6D714F8E"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5479E303"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The practice will contact patients where a clinician considers that further action is required. However, patients are encouraged to check that their results have been received and reviewed.</w:t>
      </w:r>
      <w:commentRangeEnd w:id="0"/>
      <w:r w:rsidRPr="004165EA">
        <w:rPr>
          <w:rStyle w:val="CommentReference"/>
          <w:rFonts w:ascii="Century Gothic" w:hAnsi="Century Gothic"/>
          <w:sz w:val="22"/>
          <w:szCs w:val="22"/>
        </w:rPr>
        <w:commentReference w:id="0"/>
      </w:r>
    </w:p>
    <w:p w14:paraId="42E07880" w14:textId="77777777" w:rsidR="004165EA" w:rsidRDefault="004165EA" w:rsidP="002641FA">
      <w:pPr>
        <w:tabs>
          <w:tab w:val="left" w:pos="1843"/>
          <w:tab w:val="left" w:pos="3261"/>
          <w:tab w:val="left" w:pos="4678"/>
          <w:tab w:val="left" w:pos="5954"/>
          <w:tab w:val="left" w:pos="7371"/>
        </w:tabs>
        <w:spacing w:after="0" w:line="240" w:lineRule="auto"/>
        <w:jc w:val="both"/>
        <w:rPr>
          <w:rFonts w:ascii="Century Gothic" w:hAnsi="Century Gothic"/>
        </w:rPr>
      </w:pPr>
    </w:p>
    <w:p w14:paraId="79602298" w14:textId="77777777" w:rsidR="002641FA" w:rsidRDefault="002641FA" w:rsidP="002641FA">
      <w:pPr>
        <w:tabs>
          <w:tab w:val="left" w:pos="1843"/>
          <w:tab w:val="left" w:pos="3261"/>
          <w:tab w:val="left" w:pos="4678"/>
          <w:tab w:val="left" w:pos="5954"/>
          <w:tab w:val="left" w:pos="7371"/>
        </w:tabs>
        <w:spacing w:after="0" w:line="240" w:lineRule="auto"/>
        <w:jc w:val="both"/>
        <w:rPr>
          <w:rFonts w:ascii="Century Gothic" w:hAnsi="Century Gothic"/>
        </w:rPr>
      </w:pPr>
    </w:p>
    <w:p w14:paraId="781C1DF9" w14:textId="77777777" w:rsidR="002641FA" w:rsidRPr="002926AD" w:rsidRDefault="002641FA" w:rsidP="002641FA">
      <w:pPr>
        <w:tabs>
          <w:tab w:val="left" w:pos="1843"/>
          <w:tab w:val="left" w:pos="3261"/>
          <w:tab w:val="left" w:pos="4678"/>
          <w:tab w:val="left" w:pos="5954"/>
          <w:tab w:val="left" w:pos="7371"/>
        </w:tabs>
        <w:spacing w:after="0" w:line="240" w:lineRule="auto"/>
        <w:jc w:val="both"/>
        <w:rPr>
          <w:rFonts w:ascii="Comic Sans MS" w:hAnsi="Comic Sans MS"/>
          <w:b/>
        </w:rPr>
      </w:pPr>
      <w:r w:rsidRPr="002926AD">
        <w:rPr>
          <w:rFonts w:ascii="Comic Sans MS" w:hAnsi="Comic Sans MS"/>
          <w:b/>
        </w:rPr>
        <w:t>Fasting Blood Tests</w:t>
      </w:r>
    </w:p>
    <w:p w14:paraId="69B6C3EE" w14:textId="77777777" w:rsidR="002641FA" w:rsidRDefault="002641FA" w:rsidP="002641FA">
      <w:pPr>
        <w:tabs>
          <w:tab w:val="left" w:pos="1843"/>
          <w:tab w:val="left" w:pos="3261"/>
          <w:tab w:val="left" w:pos="4678"/>
          <w:tab w:val="left" w:pos="5954"/>
          <w:tab w:val="left" w:pos="7371"/>
        </w:tabs>
        <w:spacing w:after="0" w:line="240" w:lineRule="auto"/>
        <w:jc w:val="both"/>
        <w:rPr>
          <w:rFonts w:ascii="Century Gothic" w:hAnsi="Century Gothic"/>
        </w:rPr>
      </w:pPr>
    </w:p>
    <w:p w14:paraId="46ECD471"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Most blood tests do not require fasting. If you need to fast, the clinician requesting the test will tell you how long to fast and provide any necessary instructions.</w:t>
      </w:r>
    </w:p>
    <w:p w14:paraId="63AF0A6C"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069EBF1B"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Unless advised otherwise, you may drink plain water during the fasting period. Please continue taking your usual medication unless a healthcare professional has specifically advised you not to do so.</w:t>
      </w:r>
    </w:p>
    <w:p w14:paraId="3A2459AB"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1316304D"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If you are unsure whether you should fast or take your medication before a blood test, please contact the practice for advice.</w:t>
      </w:r>
    </w:p>
    <w:p w14:paraId="62E757DD" w14:textId="77777777" w:rsidR="00EB0EA7" w:rsidRDefault="00EB0EA7" w:rsidP="002641FA">
      <w:pPr>
        <w:tabs>
          <w:tab w:val="left" w:pos="1843"/>
          <w:tab w:val="left" w:pos="3261"/>
          <w:tab w:val="left" w:pos="4678"/>
          <w:tab w:val="left" w:pos="5954"/>
          <w:tab w:val="left" w:pos="7371"/>
        </w:tabs>
        <w:spacing w:after="0" w:line="240" w:lineRule="auto"/>
        <w:jc w:val="both"/>
        <w:rPr>
          <w:rFonts w:ascii="Century Gothic" w:hAnsi="Century Gothic"/>
        </w:rPr>
      </w:pPr>
    </w:p>
    <w:p w14:paraId="2B392FDD" w14:textId="77777777" w:rsidR="00EB0EA7" w:rsidRDefault="00EB0EA7" w:rsidP="002641FA">
      <w:pPr>
        <w:tabs>
          <w:tab w:val="left" w:pos="1843"/>
          <w:tab w:val="left" w:pos="3261"/>
          <w:tab w:val="left" w:pos="4678"/>
          <w:tab w:val="left" w:pos="5954"/>
          <w:tab w:val="left" w:pos="7371"/>
        </w:tabs>
        <w:spacing w:after="0" w:line="240" w:lineRule="auto"/>
        <w:jc w:val="both"/>
        <w:rPr>
          <w:rFonts w:ascii="Century Gothic" w:hAnsi="Century Gothic"/>
        </w:rPr>
      </w:pPr>
    </w:p>
    <w:p w14:paraId="4BEE0BB9" w14:textId="77777777" w:rsidR="00EB0EA7" w:rsidRDefault="00EB0EA7" w:rsidP="00EB0EA7">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r>
        <w:rPr>
          <w:rFonts w:ascii="Century Gothic" w:hAnsi="Century Gothic"/>
          <w:b/>
          <w:sz w:val="28"/>
          <w:szCs w:val="28"/>
        </w:rPr>
        <w:t>Health Checks</w:t>
      </w:r>
    </w:p>
    <w:p w14:paraId="06449B44" w14:textId="77777777" w:rsidR="00EB0EA7" w:rsidRDefault="00EB0EA7" w:rsidP="00EB0EA7">
      <w:pPr>
        <w:tabs>
          <w:tab w:val="left" w:pos="1843"/>
          <w:tab w:val="left" w:pos="3261"/>
          <w:tab w:val="left" w:pos="4678"/>
          <w:tab w:val="left" w:pos="5954"/>
          <w:tab w:val="left" w:pos="7371"/>
        </w:tabs>
        <w:spacing w:after="0" w:line="240" w:lineRule="auto"/>
        <w:jc w:val="both"/>
        <w:rPr>
          <w:rFonts w:ascii="Century Gothic" w:hAnsi="Century Gothic"/>
        </w:rPr>
      </w:pPr>
    </w:p>
    <w:p w14:paraId="64CA8BDE"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Eligible patients aged between 40 and 74 are normally invited for an NHS Health Check every five years. The check assesses the risk of developing conditions including heart disease, stroke, kidney disease and type 2 diabetes.</w:t>
      </w:r>
    </w:p>
    <w:p w14:paraId="51A684E6"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4964B23E"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b/>
          <w:bCs/>
        </w:rPr>
        <w:t>Patients Who Have Not Been Seen Recently</w:t>
      </w:r>
    </w:p>
    <w:p w14:paraId="06FA3716"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3716D242" w14:textId="1BAB6EC9"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 xml:space="preserve">Patients aged 16 to 74 who have not attended a consultation or clinic at the practice during the previous three years may request a consultation. The </w:t>
      </w:r>
      <w:r>
        <w:rPr>
          <w:rFonts w:ascii="Century Gothic" w:hAnsi="Century Gothic"/>
        </w:rPr>
        <w:t xml:space="preserve">clinician </w:t>
      </w:r>
      <w:r w:rsidRPr="004165EA">
        <w:rPr>
          <w:rFonts w:ascii="Century Gothic" w:hAnsi="Century Gothic"/>
        </w:rPr>
        <w:t>will make any enquiries and undertake any examinations considered appropriate.</w:t>
      </w:r>
    </w:p>
    <w:p w14:paraId="34D111F6"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018D10BC"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Patients aged 75 or over who have not had a consultation during the previous 12 months may request a consultation. Where clinically appropriate, this may take place at the patient’s home.</w:t>
      </w:r>
    </w:p>
    <w:p w14:paraId="1046F4DA" w14:textId="77777777" w:rsidR="00040B0F" w:rsidRDefault="00040B0F" w:rsidP="00EB0EA7">
      <w:pPr>
        <w:tabs>
          <w:tab w:val="left" w:pos="1843"/>
          <w:tab w:val="left" w:pos="3261"/>
          <w:tab w:val="left" w:pos="4678"/>
          <w:tab w:val="left" w:pos="5954"/>
          <w:tab w:val="left" w:pos="7371"/>
        </w:tabs>
        <w:spacing w:after="0" w:line="240" w:lineRule="auto"/>
        <w:jc w:val="both"/>
        <w:rPr>
          <w:rFonts w:ascii="Century Gothic" w:hAnsi="Century Gothic"/>
        </w:rPr>
      </w:pPr>
    </w:p>
    <w:p w14:paraId="6BD9D8E1" w14:textId="6F7DADE0" w:rsidR="00EB0EA7" w:rsidRDefault="004165EA" w:rsidP="004165EA">
      <w:pPr>
        <w:tabs>
          <w:tab w:val="left" w:pos="1843"/>
          <w:tab w:val="left" w:pos="3261"/>
          <w:tab w:val="left" w:pos="4678"/>
          <w:tab w:val="left" w:pos="5954"/>
          <w:tab w:val="left" w:pos="7371"/>
        </w:tabs>
        <w:spacing w:after="0" w:line="240" w:lineRule="auto"/>
        <w:jc w:val="center"/>
        <w:rPr>
          <w:rFonts w:ascii="Century Gothic" w:hAnsi="Century Gothic"/>
        </w:rPr>
      </w:pPr>
      <w:r w:rsidRPr="004165EA">
        <w:rPr>
          <w:rFonts w:ascii="Century Gothic" w:hAnsi="Century Gothic"/>
          <w:b/>
          <w:sz w:val="28"/>
          <w:szCs w:val="28"/>
        </w:rPr>
        <w:t>Community Healthcare Services</w:t>
      </w:r>
    </w:p>
    <w:p w14:paraId="31301EA4" w14:textId="77777777" w:rsidR="00366C73" w:rsidRDefault="00366C73" w:rsidP="002641FA">
      <w:pPr>
        <w:tabs>
          <w:tab w:val="left" w:pos="1843"/>
          <w:tab w:val="left" w:pos="3261"/>
          <w:tab w:val="left" w:pos="4678"/>
          <w:tab w:val="left" w:pos="5954"/>
          <w:tab w:val="left" w:pos="7371"/>
        </w:tabs>
        <w:spacing w:after="0" w:line="240" w:lineRule="auto"/>
        <w:jc w:val="both"/>
        <w:rPr>
          <w:rFonts w:ascii="Century Gothic" w:hAnsi="Century Gothic"/>
          <w:b/>
        </w:rPr>
      </w:pPr>
    </w:p>
    <w:p w14:paraId="5AD80235" w14:textId="49BB4AC4" w:rsidR="004165EA" w:rsidRPr="004165EA" w:rsidRDefault="004165EA" w:rsidP="002641FA">
      <w:pPr>
        <w:tabs>
          <w:tab w:val="left" w:pos="1843"/>
          <w:tab w:val="left" w:pos="3261"/>
          <w:tab w:val="left" w:pos="4678"/>
          <w:tab w:val="left" w:pos="5954"/>
          <w:tab w:val="left" w:pos="7371"/>
        </w:tabs>
        <w:spacing w:after="0" w:line="240" w:lineRule="auto"/>
        <w:jc w:val="both"/>
        <w:rPr>
          <w:rFonts w:ascii="Century Gothic" w:hAnsi="Century Gothic"/>
          <w:b/>
        </w:rPr>
      </w:pPr>
      <w:r w:rsidRPr="004165EA">
        <w:rPr>
          <w:rFonts w:ascii="Century Gothic" w:hAnsi="Century Gothic"/>
          <w:b/>
        </w:rPr>
        <w:t>Community and District Nursing</w:t>
      </w:r>
    </w:p>
    <w:p w14:paraId="56EFCC0E" w14:textId="77777777" w:rsidR="004165EA" w:rsidRDefault="004165EA" w:rsidP="002641FA">
      <w:pPr>
        <w:tabs>
          <w:tab w:val="left" w:pos="1843"/>
          <w:tab w:val="left" w:pos="3261"/>
          <w:tab w:val="left" w:pos="4678"/>
          <w:tab w:val="left" w:pos="5954"/>
          <w:tab w:val="left" w:pos="7371"/>
        </w:tabs>
        <w:spacing w:after="0" w:line="240" w:lineRule="auto"/>
        <w:jc w:val="both"/>
        <w:rPr>
          <w:rFonts w:ascii="Century Gothic" w:hAnsi="Century Gothic"/>
        </w:rPr>
      </w:pPr>
    </w:p>
    <w:p w14:paraId="12D7A7FD"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lastRenderedPageBreak/>
        <w:t>Community and district nurses provide nursing care to eligible patients in their own homes. Patients are normally referred by a GP or another healthcare professional.</w:t>
      </w:r>
    </w:p>
    <w:p w14:paraId="50843164" w14:textId="77777777" w:rsidR="00366C73" w:rsidRDefault="00366C73"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76545678" w14:textId="4D9E648C"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 xml:space="preserve">For advice, telephone </w:t>
      </w:r>
      <w:r w:rsidRPr="004165EA">
        <w:rPr>
          <w:rFonts w:ascii="Century Gothic" w:hAnsi="Century Gothic"/>
          <w:b/>
          <w:bCs/>
        </w:rPr>
        <w:t>0300 131 4636</w:t>
      </w:r>
      <w:r w:rsidRPr="004165EA">
        <w:rPr>
          <w:rFonts w:ascii="Century Gothic" w:hAnsi="Century Gothic"/>
        </w:rPr>
        <w:t>.</w:t>
      </w:r>
    </w:p>
    <w:p w14:paraId="092CD1CE" w14:textId="77777777" w:rsidR="00040B0F" w:rsidRDefault="00040B0F" w:rsidP="002641FA">
      <w:pPr>
        <w:tabs>
          <w:tab w:val="left" w:pos="1843"/>
          <w:tab w:val="left" w:pos="3261"/>
          <w:tab w:val="left" w:pos="4678"/>
          <w:tab w:val="left" w:pos="5954"/>
          <w:tab w:val="left" w:pos="7371"/>
        </w:tabs>
        <w:spacing w:after="0" w:line="240" w:lineRule="auto"/>
        <w:jc w:val="both"/>
        <w:rPr>
          <w:rFonts w:ascii="Century Gothic" w:hAnsi="Century Gothic"/>
        </w:rPr>
      </w:pPr>
    </w:p>
    <w:p w14:paraId="177990FF" w14:textId="77777777" w:rsidR="00040B0F" w:rsidRPr="004165EA" w:rsidRDefault="00040B0F" w:rsidP="002641FA">
      <w:pPr>
        <w:tabs>
          <w:tab w:val="left" w:pos="1843"/>
          <w:tab w:val="left" w:pos="3261"/>
          <w:tab w:val="left" w:pos="4678"/>
          <w:tab w:val="left" w:pos="5954"/>
          <w:tab w:val="left" w:pos="7371"/>
        </w:tabs>
        <w:spacing w:after="0" w:line="240" w:lineRule="auto"/>
        <w:jc w:val="both"/>
        <w:rPr>
          <w:rFonts w:ascii="Century Gothic" w:hAnsi="Century Gothic"/>
          <w:b/>
        </w:rPr>
      </w:pPr>
      <w:r w:rsidRPr="004165EA">
        <w:rPr>
          <w:rFonts w:ascii="Century Gothic" w:hAnsi="Century Gothic"/>
          <w:b/>
        </w:rPr>
        <w:t>Health Visitors and School Nurses</w:t>
      </w:r>
    </w:p>
    <w:p w14:paraId="2CD130E2" w14:textId="77777777" w:rsidR="00770055" w:rsidRDefault="00770055" w:rsidP="002641FA">
      <w:pPr>
        <w:tabs>
          <w:tab w:val="left" w:pos="1843"/>
          <w:tab w:val="left" w:pos="3261"/>
          <w:tab w:val="left" w:pos="4678"/>
          <w:tab w:val="left" w:pos="5954"/>
          <w:tab w:val="left" w:pos="7371"/>
        </w:tabs>
        <w:spacing w:after="0" w:line="240" w:lineRule="auto"/>
        <w:jc w:val="both"/>
        <w:rPr>
          <w:rFonts w:ascii="Century Gothic" w:hAnsi="Century Gothic"/>
        </w:rPr>
      </w:pPr>
    </w:p>
    <w:p w14:paraId="4043B4F3"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Cs/>
        </w:rPr>
      </w:pPr>
      <w:r w:rsidRPr="004165EA">
        <w:rPr>
          <w:rFonts w:ascii="Century Gothic" w:hAnsi="Century Gothic"/>
          <w:bCs/>
        </w:rPr>
        <w:t>The Health Visiting Service supports families from pregnancy until a child is five. The central duty line is open from 9:00 am to 4:30 pm, Monday to Friday.</w:t>
      </w:r>
    </w:p>
    <w:p w14:paraId="09F9C244" w14:textId="77777777" w:rsidR="00366C73" w:rsidRPr="004165EA" w:rsidRDefault="00366C73" w:rsidP="004165EA">
      <w:pPr>
        <w:tabs>
          <w:tab w:val="left" w:pos="1843"/>
          <w:tab w:val="left" w:pos="3261"/>
          <w:tab w:val="left" w:pos="4678"/>
          <w:tab w:val="left" w:pos="5954"/>
          <w:tab w:val="left" w:pos="7371"/>
        </w:tabs>
        <w:spacing w:after="0" w:line="240" w:lineRule="auto"/>
        <w:jc w:val="both"/>
        <w:rPr>
          <w:rFonts w:ascii="Century Gothic" w:hAnsi="Century Gothic"/>
          <w:bCs/>
        </w:rPr>
      </w:pPr>
    </w:p>
    <w:p w14:paraId="0081A5F3" w14:textId="165052D5"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Cs/>
        </w:rPr>
      </w:pPr>
      <w:r w:rsidRPr="004165EA">
        <w:rPr>
          <w:rFonts w:ascii="Century Gothic" w:hAnsi="Century Gothic"/>
          <w:bCs/>
        </w:rPr>
        <w:t>Telephone: 01323 463204</w:t>
      </w:r>
      <w:r>
        <w:rPr>
          <w:rFonts w:ascii="Century Gothic" w:hAnsi="Century Gothic"/>
          <w:bCs/>
        </w:rPr>
        <w:t>.</w:t>
      </w:r>
    </w:p>
    <w:p w14:paraId="09A93F67" w14:textId="77777777" w:rsidR="004165EA" w:rsidRPr="004165EA" w:rsidRDefault="004165EA" w:rsidP="002641FA">
      <w:pPr>
        <w:tabs>
          <w:tab w:val="left" w:pos="1843"/>
          <w:tab w:val="left" w:pos="3261"/>
          <w:tab w:val="left" w:pos="4678"/>
          <w:tab w:val="left" w:pos="5954"/>
          <w:tab w:val="left" w:pos="7371"/>
        </w:tabs>
        <w:spacing w:after="0" w:line="240" w:lineRule="auto"/>
        <w:jc w:val="both"/>
        <w:rPr>
          <w:rFonts w:ascii="Century Gothic" w:hAnsi="Century Gothic"/>
          <w:b/>
        </w:rPr>
      </w:pPr>
    </w:p>
    <w:p w14:paraId="704D2803" w14:textId="77777777" w:rsidR="00040B0F" w:rsidRPr="004165EA" w:rsidRDefault="00040B0F" w:rsidP="002641FA">
      <w:pPr>
        <w:tabs>
          <w:tab w:val="left" w:pos="1843"/>
          <w:tab w:val="left" w:pos="3261"/>
          <w:tab w:val="left" w:pos="4678"/>
          <w:tab w:val="left" w:pos="5954"/>
          <w:tab w:val="left" w:pos="7371"/>
        </w:tabs>
        <w:spacing w:after="0" w:line="240" w:lineRule="auto"/>
        <w:jc w:val="both"/>
        <w:rPr>
          <w:rFonts w:ascii="Century Gothic" w:hAnsi="Century Gothic"/>
          <w:b/>
        </w:rPr>
      </w:pPr>
      <w:r w:rsidRPr="004165EA">
        <w:rPr>
          <w:rFonts w:ascii="Century Gothic" w:hAnsi="Century Gothic"/>
          <w:b/>
        </w:rPr>
        <w:t>Community Midwives</w:t>
      </w:r>
    </w:p>
    <w:p w14:paraId="68FB400F" w14:textId="77777777" w:rsidR="00980247" w:rsidRDefault="00980247" w:rsidP="002641FA">
      <w:pPr>
        <w:tabs>
          <w:tab w:val="left" w:pos="1843"/>
          <w:tab w:val="left" w:pos="3261"/>
          <w:tab w:val="left" w:pos="4678"/>
          <w:tab w:val="left" w:pos="5954"/>
          <w:tab w:val="left" w:pos="7371"/>
        </w:tabs>
        <w:spacing w:after="0" w:line="240" w:lineRule="auto"/>
        <w:jc w:val="both"/>
        <w:rPr>
          <w:rFonts w:ascii="Century Gothic" w:hAnsi="Century Gothic"/>
        </w:rPr>
      </w:pPr>
    </w:p>
    <w:p w14:paraId="0713AAA4"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Community midwives provide care, advice and support during pregnancy and following birth.</w:t>
      </w:r>
    </w:p>
    <w:p w14:paraId="008F29E7"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188603F6"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 xml:space="preserve">For pregnancy concerns, telephone the 24-hour maternity triage line on </w:t>
      </w:r>
      <w:r w:rsidRPr="004165EA">
        <w:rPr>
          <w:rFonts w:ascii="Century Gothic" w:hAnsi="Century Gothic"/>
          <w:b/>
          <w:bCs/>
        </w:rPr>
        <w:t>0300 131 5341</w:t>
      </w:r>
      <w:r w:rsidRPr="004165EA">
        <w:rPr>
          <w:rFonts w:ascii="Century Gothic" w:hAnsi="Century Gothic"/>
        </w:rPr>
        <w:t>.</w:t>
      </w:r>
    </w:p>
    <w:p w14:paraId="3860A4FD"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6852B88D"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 xml:space="preserve">For Eastbourne Midwifery Unit, telephone </w:t>
      </w:r>
      <w:r w:rsidRPr="004165EA">
        <w:rPr>
          <w:rFonts w:ascii="Century Gothic" w:hAnsi="Century Gothic"/>
          <w:b/>
          <w:bCs/>
        </w:rPr>
        <w:t>0300 131 5342</w:t>
      </w:r>
      <w:r w:rsidRPr="004165EA">
        <w:rPr>
          <w:rFonts w:ascii="Century Gothic" w:hAnsi="Century Gothic"/>
        </w:rPr>
        <w:t>.</w:t>
      </w:r>
    </w:p>
    <w:p w14:paraId="143E3DDA" w14:textId="77777777" w:rsidR="004165EA" w:rsidRDefault="004165EA" w:rsidP="002641FA">
      <w:pPr>
        <w:tabs>
          <w:tab w:val="left" w:pos="1843"/>
          <w:tab w:val="left" w:pos="3261"/>
          <w:tab w:val="left" w:pos="4678"/>
          <w:tab w:val="left" w:pos="5954"/>
          <w:tab w:val="left" w:pos="7371"/>
        </w:tabs>
        <w:spacing w:after="0" w:line="240" w:lineRule="auto"/>
        <w:jc w:val="both"/>
        <w:rPr>
          <w:rFonts w:ascii="Century Gothic" w:hAnsi="Century Gothic"/>
        </w:rPr>
      </w:pPr>
    </w:p>
    <w:p w14:paraId="1954AC87" w14:textId="77777777" w:rsidR="004165EA" w:rsidRDefault="004165EA" w:rsidP="002641FA">
      <w:pPr>
        <w:tabs>
          <w:tab w:val="left" w:pos="1843"/>
          <w:tab w:val="left" w:pos="3261"/>
          <w:tab w:val="left" w:pos="4678"/>
          <w:tab w:val="left" w:pos="5954"/>
          <w:tab w:val="left" w:pos="7371"/>
        </w:tabs>
        <w:spacing w:after="0" w:line="240" w:lineRule="auto"/>
        <w:jc w:val="both"/>
        <w:rPr>
          <w:rFonts w:ascii="Century Gothic" w:hAnsi="Century Gothic"/>
        </w:rPr>
      </w:pPr>
    </w:p>
    <w:p w14:paraId="09D57B62" w14:textId="77777777" w:rsidR="00B82550" w:rsidRDefault="00B82550" w:rsidP="00980247">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p>
    <w:p w14:paraId="5DEB22B6" w14:textId="77777777" w:rsidR="00980247" w:rsidRDefault="00980247" w:rsidP="00980247">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r>
        <w:rPr>
          <w:rFonts w:ascii="Century Gothic" w:hAnsi="Century Gothic"/>
          <w:b/>
          <w:sz w:val="28"/>
          <w:szCs w:val="28"/>
        </w:rPr>
        <w:t>Medical Examinations and non-NHS Charges</w:t>
      </w:r>
    </w:p>
    <w:p w14:paraId="209F7E3B" w14:textId="77777777" w:rsidR="00980247" w:rsidRDefault="00980247" w:rsidP="00980247">
      <w:pPr>
        <w:tabs>
          <w:tab w:val="left" w:pos="1843"/>
          <w:tab w:val="left" w:pos="3261"/>
          <w:tab w:val="left" w:pos="4678"/>
          <w:tab w:val="left" w:pos="5954"/>
          <w:tab w:val="left" w:pos="7371"/>
        </w:tabs>
        <w:spacing w:after="0" w:line="240" w:lineRule="auto"/>
        <w:jc w:val="both"/>
        <w:rPr>
          <w:rFonts w:ascii="Century Gothic" w:hAnsi="Century Gothic"/>
          <w:b/>
        </w:rPr>
      </w:pPr>
    </w:p>
    <w:p w14:paraId="21BA564E" w14:textId="77777777" w:rsidR="00980247" w:rsidRPr="004165EA" w:rsidRDefault="00980247" w:rsidP="00980247">
      <w:pPr>
        <w:tabs>
          <w:tab w:val="left" w:pos="1843"/>
          <w:tab w:val="left" w:pos="3261"/>
          <w:tab w:val="left" w:pos="4678"/>
          <w:tab w:val="left" w:pos="5954"/>
          <w:tab w:val="left" w:pos="7371"/>
        </w:tabs>
        <w:spacing w:after="0" w:line="240" w:lineRule="auto"/>
        <w:jc w:val="both"/>
        <w:rPr>
          <w:rFonts w:ascii="Century Gothic" w:hAnsi="Century Gothic"/>
          <w:b/>
        </w:rPr>
      </w:pPr>
      <w:r w:rsidRPr="004165EA">
        <w:rPr>
          <w:rFonts w:ascii="Century Gothic" w:hAnsi="Century Gothic"/>
          <w:b/>
        </w:rPr>
        <w:t>Non-NHS Charges</w:t>
      </w:r>
    </w:p>
    <w:p w14:paraId="1C3B232D" w14:textId="77777777" w:rsidR="004165EA" w:rsidRDefault="004165EA" w:rsidP="00980247">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p>
    <w:p w14:paraId="66F2C32D" w14:textId="77777777" w:rsidR="004165EA" w:rsidRPr="004165EA" w:rsidRDefault="004165EA" w:rsidP="004165EA">
      <w:pPr>
        <w:tabs>
          <w:tab w:val="left" w:pos="1843"/>
          <w:tab w:val="left" w:pos="3261"/>
          <w:tab w:val="left" w:pos="4678"/>
          <w:tab w:val="left" w:pos="5954"/>
          <w:tab w:val="left" w:pos="7371"/>
        </w:tabs>
        <w:spacing w:after="0" w:line="240" w:lineRule="auto"/>
        <w:rPr>
          <w:rFonts w:ascii="Century Gothic" w:hAnsi="Century Gothic"/>
          <w:bCs/>
        </w:rPr>
      </w:pPr>
      <w:r w:rsidRPr="004165EA">
        <w:rPr>
          <w:rFonts w:ascii="Century Gothic" w:hAnsi="Century Gothic"/>
          <w:bCs/>
        </w:rPr>
        <w:t>Some services and documents are not covered by the NHS and may incur a fee. These may include certain medical examinations, private certificates, reports and forms requested by patients or third parties.</w:t>
      </w:r>
    </w:p>
    <w:p w14:paraId="1BB8A8C5" w14:textId="77777777" w:rsidR="004165EA" w:rsidRPr="004165EA" w:rsidRDefault="004165EA" w:rsidP="004165EA">
      <w:pPr>
        <w:tabs>
          <w:tab w:val="left" w:pos="1843"/>
          <w:tab w:val="left" w:pos="3261"/>
          <w:tab w:val="left" w:pos="4678"/>
          <w:tab w:val="left" w:pos="5954"/>
          <w:tab w:val="left" w:pos="7371"/>
        </w:tabs>
        <w:spacing w:after="0" w:line="240" w:lineRule="auto"/>
        <w:rPr>
          <w:rFonts w:ascii="Century Gothic" w:hAnsi="Century Gothic"/>
          <w:bCs/>
        </w:rPr>
      </w:pPr>
    </w:p>
    <w:p w14:paraId="0A369448" w14:textId="77777777" w:rsidR="004165EA" w:rsidRPr="004165EA" w:rsidRDefault="004165EA" w:rsidP="004165EA">
      <w:pPr>
        <w:tabs>
          <w:tab w:val="left" w:pos="1843"/>
          <w:tab w:val="left" w:pos="3261"/>
          <w:tab w:val="left" w:pos="4678"/>
          <w:tab w:val="left" w:pos="5954"/>
          <w:tab w:val="left" w:pos="7371"/>
        </w:tabs>
        <w:spacing w:after="0" w:line="240" w:lineRule="auto"/>
        <w:rPr>
          <w:rFonts w:ascii="Century Gothic" w:hAnsi="Century Gothic"/>
          <w:bCs/>
        </w:rPr>
      </w:pPr>
      <w:r w:rsidRPr="004165EA">
        <w:rPr>
          <w:rFonts w:ascii="Century Gothic" w:hAnsi="Century Gothic"/>
          <w:bCs/>
        </w:rPr>
        <w:t>Information about current charges and whether the practice can complete a particular request is available from reception and on our website.</w:t>
      </w:r>
    </w:p>
    <w:p w14:paraId="2F186693" w14:textId="77777777" w:rsidR="004165EA" w:rsidRPr="004165EA" w:rsidRDefault="004165EA" w:rsidP="004165EA">
      <w:pPr>
        <w:tabs>
          <w:tab w:val="left" w:pos="1843"/>
          <w:tab w:val="left" w:pos="3261"/>
          <w:tab w:val="left" w:pos="4678"/>
          <w:tab w:val="left" w:pos="5954"/>
          <w:tab w:val="left" w:pos="7371"/>
        </w:tabs>
        <w:spacing w:after="0" w:line="240" w:lineRule="auto"/>
        <w:rPr>
          <w:rFonts w:ascii="Century Gothic" w:hAnsi="Century Gothic"/>
          <w:bCs/>
        </w:rPr>
      </w:pPr>
    </w:p>
    <w:p w14:paraId="6AE33617" w14:textId="162F4936" w:rsidR="004165EA" w:rsidRPr="004165EA" w:rsidRDefault="004165EA" w:rsidP="004165EA">
      <w:pPr>
        <w:tabs>
          <w:tab w:val="left" w:pos="1843"/>
          <w:tab w:val="left" w:pos="3261"/>
          <w:tab w:val="left" w:pos="4678"/>
          <w:tab w:val="left" w:pos="5954"/>
          <w:tab w:val="left" w:pos="7371"/>
        </w:tabs>
        <w:spacing w:after="0" w:line="240" w:lineRule="auto"/>
        <w:rPr>
          <w:rFonts w:ascii="Century Gothic" w:hAnsi="Century Gothic"/>
          <w:bCs/>
        </w:rPr>
      </w:pPr>
      <w:r w:rsidRPr="004165EA">
        <w:rPr>
          <w:rFonts w:ascii="Century Gothic" w:hAnsi="Century Gothic"/>
          <w:bCs/>
        </w:rPr>
        <w:t>Please ask about the applicable fee before submitting your request.</w:t>
      </w:r>
    </w:p>
    <w:p w14:paraId="43E07CFB" w14:textId="77777777" w:rsidR="004165EA" w:rsidRDefault="004165EA" w:rsidP="004165EA">
      <w:pPr>
        <w:tabs>
          <w:tab w:val="left" w:pos="1843"/>
          <w:tab w:val="left" w:pos="3261"/>
          <w:tab w:val="left" w:pos="4678"/>
          <w:tab w:val="left" w:pos="5954"/>
          <w:tab w:val="left" w:pos="7371"/>
        </w:tabs>
        <w:spacing w:after="0" w:line="240" w:lineRule="auto"/>
        <w:rPr>
          <w:rFonts w:ascii="Century Gothic" w:hAnsi="Century Gothic"/>
          <w:b/>
          <w:sz w:val="28"/>
          <w:szCs w:val="28"/>
        </w:rPr>
      </w:pPr>
    </w:p>
    <w:p w14:paraId="0405986D" w14:textId="77777777" w:rsidR="004165EA" w:rsidRDefault="004165EA" w:rsidP="00980247">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p>
    <w:p w14:paraId="6E64C9F9" w14:textId="16277D7B" w:rsidR="00980247" w:rsidRDefault="00980247" w:rsidP="00980247">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r>
        <w:rPr>
          <w:rFonts w:ascii="Century Gothic" w:hAnsi="Century Gothic"/>
          <w:b/>
          <w:sz w:val="28"/>
          <w:szCs w:val="28"/>
        </w:rPr>
        <w:t>Important Information</w:t>
      </w:r>
    </w:p>
    <w:p w14:paraId="2BA54A1F" w14:textId="77777777" w:rsidR="00980247" w:rsidRDefault="00980247" w:rsidP="00980247">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p>
    <w:p w14:paraId="10F3EBD5" w14:textId="6C4A40A3" w:rsidR="004165EA" w:rsidRPr="004165EA" w:rsidRDefault="004165EA" w:rsidP="004165EA">
      <w:pPr>
        <w:tabs>
          <w:tab w:val="left" w:pos="1843"/>
          <w:tab w:val="left" w:pos="3261"/>
          <w:tab w:val="left" w:pos="4678"/>
          <w:tab w:val="left" w:pos="5954"/>
          <w:tab w:val="left" w:pos="7371"/>
        </w:tabs>
        <w:spacing w:after="0" w:line="240" w:lineRule="auto"/>
        <w:rPr>
          <w:rFonts w:ascii="Century Gothic" w:hAnsi="Century Gothic"/>
          <w:b/>
        </w:rPr>
      </w:pPr>
      <w:r w:rsidRPr="004165EA">
        <w:rPr>
          <w:rFonts w:ascii="Century Gothic" w:hAnsi="Century Gothic"/>
          <w:b/>
        </w:rPr>
        <w:t>Changes to Personal Details</w:t>
      </w:r>
    </w:p>
    <w:p w14:paraId="48B03A41" w14:textId="77777777" w:rsidR="004165EA" w:rsidRDefault="004165EA" w:rsidP="004165EA">
      <w:pPr>
        <w:tabs>
          <w:tab w:val="left" w:pos="1843"/>
          <w:tab w:val="left" w:pos="3261"/>
          <w:tab w:val="left" w:pos="4678"/>
          <w:tab w:val="left" w:pos="5954"/>
          <w:tab w:val="left" w:pos="7371"/>
        </w:tabs>
        <w:spacing w:after="0" w:line="240" w:lineRule="auto"/>
        <w:rPr>
          <w:rFonts w:ascii="Century Gothic" w:hAnsi="Century Gothic"/>
          <w:b/>
          <w:sz w:val="28"/>
          <w:szCs w:val="28"/>
        </w:rPr>
      </w:pPr>
    </w:p>
    <w:p w14:paraId="3FC34743"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Cs/>
        </w:rPr>
      </w:pPr>
      <w:r w:rsidRPr="004165EA">
        <w:rPr>
          <w:rFonts w:ascii="Century Gothic" w:hAnsi="Century Gothic"/>
          <w:bCs/>
        </w:rPr>
        <w:t>Please tell the practice promptly if your name, address, telephone number or email address changes so that we can keep your medical record accurate and contact you when necessary.</w:t>
      </w:r>
    </w:p>
    <w:p w14:paraId="71D201B9"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Cs/>
        </w:rPr>
      </w:pPr>
    </w:p>
    <w:p w14:paraId="4191BDDD"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Cs/>
        </w:rPr>
      </w:pPr>
      <w:r w:rsidRPr="004165EA">
        <w:rPr>
          <w:rFonts w:ascii="Century Gothic" w:hAnsi="Century Gothic"/>
          <w:bCs/>
        </w:rPr>
        <w:t>Changes of address and contact details can be submitted through our website or by completing a form at reception. If your new address is outside the practice boundary, we will advise you whether you can remain registered with us.</w:t>
      </w:r>
    </w:p>
    <w:p w14:paraId="2BF7CC27"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Cs/>
        </w:rPr>
      </w:pPr>
    </w:p>
    <w:p w14:paraId="0F2DB00A"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Cs/>
        </w:rPr>
      </w:pPr>
      <w:r w:rsidRPr="004165EA">
        <w:rPr>
          <w:rFonts w:ascii="Century Gothic" w:hAnsi="Century Gothic"/>
          <w:bCs/>
        </w:rPr>
        <w:lastRenderedPageBreak/>
        <w:t>For a change of name, please complete a form at reception. We may need to see supporting evidence, such as a marriage certificate, civil partnership certificate or deed poll.</w:t>
      </w:r>
    </w:p>
    <w:p w14:paraId="2F4960DF" w14:textId="77777777" w:rsidR="00980247" w:rsidRDefault="00980247" w:rsidP="00980247">
      <w:pPr>
        <w:tabs>
          <w:tab w:val="left" w:pos="1843"/>
          <w:tab w:val="left" w:pos="3261"/>
          <w:tab w:val="left" w:pos="4678"/>
          <w:tab w:val="left" w:pos="5954"/>
          <w:tab w:val="left" w:pos="7371"/>
        </w:tabs>
        <w:spacing w:after="0" w:line="240" w:lineRule="auto"/>
        <w:jc w:val="both"/>
        <w:rPr>
          <w:rFonts w:ascii="Century Gothic" w:hAnsi="Century Gothic"/>
        </w:rPr>
      </w:pPr>
    </w:p>
    <w:p w14:paraId="3CDC64C8" w14:textId="5E55EF42" w:rsidR="00FF0D20" w:rsidRDefault="00980247" w:rsidP="00980247">
      <w:pPr>
        <w:tabs>
          <w:tab w:val="left" w:pos="1843"/>
          <w:tab w:val="left" w:pos="3261"/>
          <w:tab w:val="left" w:pos="4678"/>
          <w:tab w:val="left" w:pos="5954"/>
          <w:tab w:val="left" w:pos="7371"/>
        </w:tabs>
        <w:spacing w:after="0" w:line="240" w:lineRule="auto"/>
        <w:jc w:val="both"/>
        <w:rPr>
          <w:rFonts w:ascii="Century Gothic" w:hAnsi="Century Gothic"/>
          <w:b/>
        </w:rPr>
      </w:pPr>
      <w:r w:rsidRPr="004165EA">
        <w:rPr>
          <w:rFonts w:ascii="Century Gothic" w:hAnsi="Century Gothic"/>
          <w:b/>
        </w:rPr>
        <w:t>Carers</w:t>
      </w:r>
    </w:p>
    <w:p w14:paraId="7419A3BB" w14:textId="77777777" w:rsidR="00366C73" w:rsidRPr="004165EA" w:rsidRDefault="00366C73" w:rsidP="00980247">
      <w:pPr>
        <w:tabs>
          <w:tab w:val="left" w:pos="1843"/>
          <w:tab w:val="left" w:pos="3261"/>
          <w:tab w:val="left" w:pos="4678"/>
          <w:tab w:val="left" w:pos="5954"/>
          <w:tab w:val="left" w:pos="7371"/>
        </w:tabs>
        <w:spacing w:after="0" w:line="240" w:lineRule="auto"/>
        <w:jc w:val="both"/>
        <w:rPr>
          <w:rFonts w:ascii="Century Gothic" w:hAnsi="Century Gothic"/>
          <w:b/>
        </w:rPr>
      </w:pPr>
    </w:p>
    <w:p w14:paraId="53F5C5E8"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If you provide unpaid care or support to a relative, friend or neighbour, please tell the practice so that we can record this and provide appropriate information and support.</w:t>
      </w:r>
    </w:p>
    <w:p w14:paraId="7F344820"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16B627B5" w14:textId="7F2D12B9"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Care for the Carers provides independent information, advice and support to unpaid carers across East Sussex.</w:t>
      </w:r>
    </w:p>
    <w:p w14:paraId="4752CE3E"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651DF6BC" w14:textId="13BFFCD2" w:rsidR="004165EA" w:rsidRPr="004165EA" w:rsidRDefault="004165EA" w:rsidP="004165EA">
      <w:pPr>
        <w:tabs>
          <w:tab w:val="left" w:pos="1843"/>
          <w:tab w:val="left" w:pos="3261"/>
          <w:tab w:val="left" w:pos="4678"/>
          <w:tab w:val="left" w:pos="5954"/>
          <w:tab w:val="left" w:pos="7371"/>
        </w:tabs>
        <w:spacing w:after="0" w:line="240" w:lineRule="auto"/>
        <w:rPr>
          <w:rFonts w:ascii="Century Gothic" w:hAnsi="Century Gothic"/>
        </w:rPr>
      </w:pPr>
      <w:r w:rsidRPr="004165EA">
        <w:rPr>
          <w:rFonts w:ascii="Century Gothic" w:hAnsi="Century Gothic"/>
        </w:rPr>
        <w:t xml:space="preserve">Telephone: </w:t>
      </w:r>
      <w:r w:rsidRPr="004165EA">
        <w:rPr>
          <w:rFonts w:ascii="Century Gothic" w:hAnsi="Century Gothic"/>
          <w:b/>
          <w:bCs/>
        </w:rPr>
        <w:t>01323 738390</w:t>
      </w:r>
      <w:r w:rsidRPr="004165EA">
        <w:rPr>
          <w:rFonts w:ascii="Century Gothic" w:hAnsi="Century Gothic"/>
        </w:rPr>
        <w:br/>
        <w:t xml:space="preserve">Website: </w:t>
      </w:r>
      <w:r w:rsidRPr="004165EA">
        <w:rPr>
          <w:rFonts w:ascii="Century Gothic" w:hAnsi="Century Gothic"/>
          <w:b/>
          <w:bCs/>
        </w:rPr>
        <w:t>www.cftc.org.uk</w:t>
      </w:r>
    </w:p>
    <w:p w14:paraId="2AFE409A" w14:textId="77777777" w:rsidR="004165EA" w:rsidRDefault="004165EA" w:rsidP="00980247">
      <w:pPr>
        <w:tabs>
          <w:tab w:val="left" w:pos="1843"/>
          <w:tab w:val="left" w:pos="3261"/>
          <w:tab w:val="left" w:pos="4678"/>
          <w:tab w:val="left" w:pos="5954"/>
          <w:tab w:val="left" w:pos="7371"/>
        </w:tabs>
        <w:spacing w:after="0" w:line="240" w:lineRule="auto"/>
        <w:jc w:val="both"/>
        <w:rPr>
          <w:rFonts w:ascii="Century Gothic" w:hAnsi="Century Gothic"/>
        </w:rPr>
      </w:pPr>
    </w:p>
    <w:p w14:paraId="6E1319AE" w14:textId="77777777" w:rsidR="00FF0D20" w:rsidRPr="004165EA" w:rsidRDefault="00FF0D20" w:rsidP="00980247">
      <w:pPr>
        <w:tabs>
          <w:tab w:val="left" w:pos="1843"/>
          <w:tab w:val="left" w:pos="3261"/>
          <w:tab w:val="left" w:pos="4678"/>
          <w:tab w:val="left" w:pos="5954"/>
          <w:tab w:val="left" w:pos="7371"/>
        </w:tabs>
        <w:spacing w:after="0" w:line="240" w:lineRule="auto"/>
        <w:jc w:val="both"/>
        <w:rPr>
          <w:rFonts w:ascii="Century Gothic" w:hAnsi="Century Gothic"/>
          <w:b/>
        </w:rPr>
      </w:pPr>
      <w:r w:rsidRPr="004165EA">
        <w:rPr>
          <w:rFonts w:ascii="Century Gothic" w:hAnsi="Century Gothic"/>
          <w:b/>
        </w:rPr>
        <w:t>Smoking</w:t>
      </w:r>
    </w:p>
    <w:p w14:paraId="6DCD1DEC" w14:textId="4BF9B4FC" w:rsidR="00FF0D20" w:rsidRPr="004165EA" w:rsidRDefault="004165EA" w:rsidP="00980247">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Smoking and vaping, including the use of e-cigarettes, are not permitted anywhere on the practice premises.</w:t>
      </w:r>
      <w:r w:rsidR="00FF0D20" w:rsidRPr="004165EA">
        <w:rPr>
          <w:rFonts w:ascii="Century Gothic" w:hAnsi="Century Gothic"/>
        </w:rPr>
        <w:t>.</w:t>
      </w:r>
    </w:p>
    <w:p w14:paraId="7101CE5C" w14:textId="77777777" w:rsidR="00980247" w:rsidRPr="004165EA" w:rsidRDefault="00980247" w:rsidP="00980247">
      <w:pPr>
        <w:tabs>
          <w:tab w:val="left" w:pos="1843"/>
          <w:tab w:val="left" w:pos="3261"/>
          <w:tab w:val="left" w:pos="4678"/>
          <w:tab w:val="left" w:pos="5954"/>
          <w:tab w:val="left" w:pos="7371"/>
        </w:tabs>
        <w:spacing w:after="0" w:line="240" w:lineRule="auto"/>
        <w:jc w:val="both"/>
        <w:rPr>
          <w:rFonts w:ascii="Century Gothic" w:hAnsi="Century Gothic"/>
        </w:rPr>
      </w:pPr>
    </w:p>
    <w:p w14:paraId="6D56815A" w14:textId="77777777" w:rsidR="00FF0D20" w:rsidRPr="004165EA" w:rsidRDefault="00FF0D20" w:rsidP="00980247">
      <w:pPr>
        <w:tabs>
          <w:tab w:val="left" w:pos="1843"/>
          <w:tab w:val="left" w:pos="3261"/>
          <w:tab w:val="left" w:pos="4678"/>
          <w:tab w:val="left" w:pos="5954"/>
          <w:tab w:val="left" w:pos="7371"/>
        </w:tabs>
        <w:spacing w:after="0" w:line="240" w:lineRule="auto"/>
        <w:jc w:val="both"/>
        <w:rPr>
          <w:rFonts w:ascii="Century Gothic" w:hAnsi="Century Gothic"/>
          <w:b/>
        </w:rPr>
      </w:pPr>
      <w:r w:rsidRPr="004165EA">
        <w:rPr>
          <w:rFonts w:ascii="Century Gothic" w:hAnsi="Century Gothic"/>
          <w:b/>
        </w:rPr>
        <w:t>Food and Drink</w:t>
      </w:r>
    </w:p>
    <w:p w14:paraId="53F4C59E" w14:textId="69FF6D10" w:rsidR="00FF0D20" w:rsidRDefault="004165EA" w:rsidP="00980247">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Only water may be consumed on the practice premises unless there is a medical need.</w:t>
      </w:r>
    </w:p>
    <w:p w14:paraId="232A20BD" w14:textId="77777777" w:rsidR="004165EA" w:rsidRPr="004165EA" w:rsidRDefault="004165EA" w:rsidP="00980247">
      <w:pPr>
        <w:tabs>
          <w:tab w:val="left" w:pos="1843"/>
          <w:tab w:val="left" w:pos="3261"/>
          <w:tab w:val="left" w:pos="4678"/>
          <w:tab w:val="left" w:pos="5954"/>
          <w:tab w:val="left" w:pos="7371"/>
        </w:tabs>
        <w:spacing w:after="0" w:line="240" w:lineRule="auto"/>
        <w:jc w:val="both"/>
        <w:rPr>
          <w:rFonts w:ascii="Century Gothic" w:hAnsi="Century Gothic"/>
        </w:rPr>
      </w:pPr>
    </w:p>
    <w:p w14:paraId="704E1191" w14:textId="77777777" w:rsidR="00FF0D20" w:rsidRPr="004165EA" w:rsidRDefault="00FF0D20" w:rsidP="00980247">
      <w:pPr>
        <w:tabs>
          <w:tab w:val="left" w:pos="1843"/>
          <w:tab w:val="left" w:pos="3261"/>
          <w:tab w:val="left" w:pos="4678"/>
          <w:tab w:val="left" w:pos="5954"/>
          <w:tab w:val="left" w:pos="7371"/>
        </w:tabs>
        <w:spacing w:after="0" w:line="240" w:lineRule="auto"/>
        <w:jc w:val="both"/>
        <w:rPr>
          <w:rFonts w:ascii="Century Gothic" w:hAnsi="Century Gothic"/>
          <w:b/>
        </w:rPr>
      </w:pPr>
      <w:r w:rsidRPr="004165EA">
        <w:rPr>
          <w:rFonts w:ascii="Century Gothic" w:hAnsi="Century Gothic"/>
          <w:b/>
        </w:rPr>
        <w:t>Mobile Telephones</w:t>
      </w:r>
    </w:p>
    <w:p w14:paraId="57CF39A2" w14:textId="5468AA7A" w:rsidR="004165EA" w:rsidRPr="002641FA" w:rsidRDefault="004165EA" w:rsidP="002641F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Please use mobile phones considerately and avoid making calls that may disturb other patients.</w:t>
      </w:r>
    </w:p>
    <w:p w14:paraId="3B655AB1" w14:textId="77777777" w:rsidR="00BD05A8" w:rsidRDefault="00BD05A8" w:rsidP="00FF0D20">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p>
    <w:p w14:paraId="3A550D6C" w14:textId="77777777" w:rsidR="00A96BCF" w:rsidRDefault="007F618D" w:rsidP="00FF0D20">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r>
        <w:rPr>
          <w:rFonts w:ascii="Century Gothic" w:hAnsi="Century Gothic"/>
          <w:b/>
          <w:sz w:val="28"/>
          <w:szCs w:val="28"/>
        </w:rPr>
        <w:t xml:space="preserve">Accessible Information and other </w:t>
      </w:r>
      <w:r w:rsidR="00FF0D20">
        <w:rPr>
          <w:rFonts w:ascii="Century Gothic" w:hAnsi="Century Gothic"/>
          <w:b/>
          <w:sz w:val="28"/>
          <w:szCs w:val="28"/>
        </w:rPr>
        <w:t>Needs</w:t>
      </w:r>
      <w:r w:rsidR="00A96BCF">
        <w:rPr>
          <w:rFonts w:ascii="Century Gothic" w:hAnsi="Century Gothic"/>
          <w:b/>
          <w:sz w:val="28"/>
          <w:szCs w:val="28"/>
        </w:rPr>
        <w:t xml:space="preserve"> </w:t>
      </w:r>
    </w:p>
    <w:p w14:paraId="6BF0A8E5" w14:textId="77777777" w:rsidR="002641FA" w:rsidRPr="00A96BCF" w:rsidRDefault="00A96BCF" w:rsidP="00FF0D20">
      <w:pPr>
        <w:tabs>
          <w:tab w:val="left" w:pos="1843"/>
          <w:tab w:val="left" w:pos="3261"/>
          <w:tab w:val="left" w:pos="4678"/>
          <w:tab w:val="left" w:pos="5954"/>
          <w:tab w:val="left" w:pos="7371"/>
        </w:tabs>
        <w:spacing w:after="0" w:line="240" w:lineRule="auto"/>
        <w:jc w:val="center"/>
        <w:rPr>
          <w:rFonts w:ascii="Century Gothic" w:hAnsi="Century Gothic"/>
          <w:b/>
          <w:i/>
          <w:sz w:val="16"/>
          <w:szCs w:val="16"/>
        </w:rPr>
      </w:pPr>
      <w:r w:rsidRPr="00A96BCF">
        <w:rPr>
          <w:rFonts w:ascii="Century Gothic" w:hAnsi="Century Gothic"/>
          <w:b/>
          <w:i/>
          <w:sz w:val="16"/>
          <w:szCs w:val="16"/>
        </w:rPr>
        <w:t xml:space="preserve">(staff note - </w:t>
      </w:r>
      <w:r>
        <w:rPr>
          <w:rFonts w:ascii="Century Gothic" w:hAnsi="Century Gothic"/>
          <w:b/>
          <w:i/>
          <w:sz w:val="16"/>
          <w:szCs w:val="16"/>
        </w:rPr>
        <w:t>website to be updated if this section is reviewed</w:t>
      </w:r>
      <w:r w:rsidRPr="00A96BCF">
        <w:rPr>
          <w:rFonts w:ascii="Century Gothic" w:hAnsi="Century Gothic"/>
          <w:b/>
          <w:i/>
          <w:sz w:val="16"/>
          <w:szCs w:val="16"/>
        </w:rPr>
        <w:t>)</w:t>
      </w:r>
    </w:p>
    <w:p w14:paraId="0A8C5008" w14:textId="77777777" w:rsidR="00FF0D20" w:rsidRPr="00A96BCF" w:rsidRDefault="00FF0D20" w:rsidP="00FF0D20">
      <w:pPr>
        <w:tabs>
          <w:tab w:val="left" w:pos="1843"/>
          <w:tab w:val="left" w:pos="3261"/>
          <w:tab w:val="left" w:pos="4678"/>
          <w:tab w:val="left" w:pos="5954"/>
          <w:tab w:val="left" w:pos="7371"/>
        </w:tabs>
        <w:spacing w:after="0" w:line="240" w:lineRule="auto"/>
        <w:jc w:val="both"/>
        <w:rPr>
          <w:rFonts w:ascii="Century Gothic" w:hAnsi="Century Gothic"/>
          <w:i/>
          <w:sz w:val="16"/>
          <w:szCs w:val="16"/>
        </w:rPr>
      </w:pPr>
    </w:p>
    <w:p w14:paraId="48738929"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Please tell us if you have a disability, communication need or other requirement that affects how you access our services. We will record your needs and make reasonable adjustments where possible.</w:t>
      </w:r>
    </w:p>
    <w:p w14:paraId="0A2F0F47"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1361BF9E"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The practice has:</w:t>
      </w:r>
    </w:p>
    <w:p w14:paraId="55E67D3B"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2800BC15" w14:textId="77777777" w:rsidR="004165EA" w:rsidRPr="004165EA" w:rsidRDefault="004165EA" w:rsidP="004165EA">
      <w:pPr>
        <w:numPr>
          <w:ilvl w:val="0"/>
          <w:numId w:val="13"/>
        </w:num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 xml:space="preserve">step-free access to the ground floor; </w:t>
      </w:r>
    </w:p>
    <w:p w14:paraId="3F3C477F" w14:textId="77777777" w:rsidR="004165EA" w:rsidRPr="004165EA" w:rsidRDefault="004165EA" w:rsidP="004165EA">
      <w:pPr>
        <w:numPr>
          <w:ilvl w:val="0"/>
          <w:numId w:val="13"/>
        </w:num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 xml:space="preserve">designated accessible parking spaces; </w:t>
      </w:r>
    </w:p>
    <w:p w14:paraId="068FB320" w14:textId="77777777" w:rsidR="004165EA" w:rsidRPr="004165EA" w:rsidRDefault="004165EA" w:rsidP="004165EA">
      <w:pPr>
        <w:numPr>
          <w:ilvl w:val="0"/>
          <w:numId w:val="13"/>
        </w:num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 xml:space="preserve">an accessible reception hatch; </w:t>
      </w:r>
    </w:p>
    <w:p w14:paraId="51D779E3" w14:textId="77777777" w:rsidR="004165EA" w:rsidRPr="004165EA" w:rsidRDefault="004165EA" w:rsidP="004165EA">
      <w:pPr>
        <w:numPr>
          <w:ilvl w:val="0"/>
          <w:numId w:val="13"/>
        </w:num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 xml:space="preserve">a wheelchair available for use within the surgery; and </w:t>
      </w:r>
    </w:p>
    <w:p w14:paraId="526BDA32" w14:textId="77777777" w:rsidR="004165EA" w:rsidRDefault="004165EA" w:rsidP="004165EA">
      <w:pPr>
        <w:numPr>
          <w:ilvl w:val="0"/>
          <w:numId w:val="13"/>
        </w:num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 xml:space="preserve">a portable hearing loop. </w:t>
      </w:r>
    </w:p>
    <w:p w14:paraId="0B8249F5" w14:textId="77777777" w:rsidR="004165EA" w:rsidRPr="004165EA" w:rsidRDefault="004165EA" w:rsidP="004165EA">
      <w:pPr>
        <w:numPr>
          <w:ilvl w:val="0"/>
          <w:numId w:val="13"/>
        </w:numPr>
        <w:tabs>
          <w:tab w:val="left" w:pos="1843"/>
          <w:tab w:val="left" w:pos="3261"/>
          <w:tab w:val="left" w:pos="4678"/>
          <w:tab w:val="left" w:pos="5954"/>
          <w:tab w:val="left" w:pos="7371"/>
        </w:tabs>
        <w:spacing w:after="0" w:line="240" w:lineRule="auto"/>
        <w:jc w:val="both"/>
        <w:rPr>
          <w:rFonts w:ascii="Century Gothic" w:hAnsi="Century Gothic"/>
        </w:rPr>
      </w:pPr>
    </w:p>
    <w:p w14:paraId="0E9E9D1D"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We can provide information in large print and arrange interpreting or translation support, including support for people with hearing or visual impairments. Please give us as much notice as possible when requesting an interpreter or another communication adjustment.</w:t>
      </w:r>
    </w:p>
    <w:p w14:paraId="009D8344"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75FE190E"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If telephone or online access is difficult for you, please tell our Patient Services team so that we can discuss a suitable alternative.</w:t>
      </w:r>
    </w:p>
    <w:p w14:paraId="5BC77810"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30141EC8"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lastRenderedPageBreak/>
        <w:t>Patients may ask a carer, advocate, friend or relative to support them when contacting or attending the practice, subject to appropriate consent and confidentiality arrangements.</w:t>
      </w:r>
    </w:p>
    <w:p w14:paraId="316FA7AE" w14:textId="77777777" w:rsidR="001B59B3" w:rsidRDefault="001B59B3" w:rsidP="002641FA">
      <w:pPr>
        <w:tabs>
          <w:tab w:val="left" w:pos="1843"/>
          <w:tab w:val="left" w:pos="3261"/>
          <w:tab w:val="left" w:pos="4678"/>
          <w:tab w:val="left" w:pos="5954"/>
          <w:tab w:val="left" w:pos="7371"/>
        </w:tabs>
        <w:spacing w:after="0" w:line="240" w:lineRule="auto"/>
        <w:jc w:val="both"/>
        <w:rPr>
          <w:rFonts w:ascii="Century Gothic" w:hAnsi="Century Gothic"/>
        </w:rPr>
      </w:pPr>
    </w:p>
    <w:p w14:paraId="23808E76" w14:textId="067B8099" w:rsidR="001D197F" w:rsidRDefault="001D197F" w:rsidP="002641FA">
      <w:pPr>
        <w:tabs>
          <w:tab w:val="left" w:pos="1843"/>
          <w:tab w:val="left" w:pos="3261"/>
          <w:tab w:val="left" w:pos="4678"/>
          <w:tab w:val="left" w:pos="5954"/>
          <w:tab w:val="left" w:pos="7371"/>
        </w:tabs>
        <w:spacing w:after="0" w:line="240" w:lineRule="auto"/>
        <w:jc w:val="both"/>
        <w:rPr>
          <w:rFonts w:ascii="Century Gothic" w:hAnsi="Century Gothic"/>
          <w:b/>
        </w:rPr>
      </w:pPr>
      <w:r w:rsidRPr="004165EA">
        <w:rPr>
          <w:rFonts w:ascii="Century Gothic" w:hAnsi="Century Gothic"/>
          <w:b/>
        </w:rPr>
        <w:t>Intimate Examination</w:t>
      </w:r>
      <w:r w:rsidR="004165EA">
        <w:rPr>
          <w:rFonts w:ascii="Century Gothic" w:hAnsi="Century Gothic"/>
          <w:b/>
        </w:rPr>
        <w:t>s and</w:t>
      </w:r>
      <w:r w:rsidRPr="004165EA">
        <w:rPr>
          <w:rFonts w:ascii="Century Gothic" w:hAnsi="Century Gothic"/>
          <w:b/>
        </w:rPr>
        <w:t xml:space="preserve"> Chaperones</w:t>
      </w:r>
    </w:p>
    <w:p w14:paraId="02FCA98B" w14:textId="77777777" w:rsidR="004165EA" w:rsidRPr="004165EA" w:rsidRDefault="004165EA" w:rsidP="002641FA">
      <w:pPr>
        <w:tabs>
          <w:tab w:val="left" w:pos="1843"/>
          <w:tab w:val="left" w:pos="3261"/>
          <w:tab w:val="left" w:pos="4678"/>
          <w:tab w:val="left" w:pos="5954"/>
          <w:tab w:val="left" w:pos="7371"/>
        </w:tabs>
        <w:spacing w:after="0" w:line="240" w:lineRule="auto"/>
        <w:jc w:val="both"/>
        <w:rPr>
          <w:rFonts w:ascii="Century Gothic" w:hAnsi="Century Gothic"/>
          <w:b/>
        </w:rPr>
      </w:pPr>
    </w:p>
    <w:p w14:paraId="22DDE7FC" w14:textId="77777777" w:rsidR="004165EA" w:rsidRDefault="004165EA" w:rsidP="004165EA">
      <w:pPr>
        <w:tabs>
          <w:tab w:val="left" w:pos="1843"/>
          <w:tab w:val="left" w:pos="3261"/>
          <w:tab w:val="left" w:pos="4678"/>
          <w:tab w:val="left" w:pos="5954"/>
          <w:tab w:val="left" w:pos="7371"/>
        </w:tabs>
        <w:spacing w:after="0" w:line="240" w:lineRule="auto"/>
        <w:rPr>
          <w:rFonts w:ascii="Century Gothic" w:hAnsi="Century Gothic"/>
        </w:rPr>
      </w:pPr>
      <w:r w:rsidRPr="004165EA">
        <w:rPr>
          <w:rFonts w:ascii="Century Gothic" w:hAnsi="Century Gothic"/>
        </w:rPr>
        <w:t>Patients may ask for a chaperone to be present during an examination or consultation. A clinician may also recommend that a chaperone is present, particularly during an intimate examination.</w:t>
      </w:r>
    </w:p>
    <w:p w14:paraId="45820357" w14:textId="77777777" w:rsidR="004165EA" w:rsidRPr="004165EA" w:rsidRDefault="004165EA" w:rsidP="004165EA">
      <w:pPr>
        <w:tabs>
          <w:tab w:val="left" w:pos="1843"/>
          <w:tab w:val="left" w:pos="3261"/>
          <w:tab w:val="left" w:pos="4678"/>
          <w:tab w:val="left" w:pos="5954"/>
          <w:tab w:val="left" w:pos="7371"/>
        </w:tabs>
        <w:spacing w:after="0" w:line="240" w:lineRule="auto"/>
        <w:rPr>
          <w:rFonts w:ascii="Century Gothic" w:hAnsi="Century Gothic"/>
        </w:rPr>
      </w:pPr>
    </w:p>
    <w:p w14:paraId="36197B80" w14:textId="77777777" w:rsidR="004165EA" w:rsidRDefault="004165EA" w:rsidP="004165EA">
      <w:pPr>
        <w:tabs>
          <w:tab w:val="left" w:pos="1843"/>
          <w:tab w:val="left" w:pos="3261"/>
          <w:tab w:val="left" w:pos="4678"/>
          <w:tab w:val="left" w:pos="5954"/>
          <w:tab w:val="left" w:pos="7371"/>
        </w:tabs>
        <w:spacing w:after="0" w:line="240" w:lineRule="auto"/>
        <w:rPr>
          <w:rFonts w:ascii="Century Gothic" w:hAnsi="Century Gothic"/>
        </w:rPr>
      </w:pPr>
      <w:r w:rsidRPr="004165EA">
        <w:rPr>
          <w:rFonts w:ascii="Century Gothic" w:hAnsi="Century Gothic"/>
        </w:rPr>
        <w:t>The chaperone will normally be a suitably trained member of the practice team. If a chaperone is requested but is not immediately available, it may be necessary to rearrange the appointment unless the examination is urgent.</w:t>
      </w:r>
    </w:p>
    <w:p w14:paraId="17043EC7" w14:textId="77777777" w:rsidR="004165EA" w:rsidRPr="004165EA" w:rsidRDefault="004165EA" w:rsidP="004165EA">
      <w:pPr>
        <w:tabs>
          <w:tab w:val="left" w:pos="1843"/>
          <w:tab w:val="left" w:pos="3261"/>
          <w:tab w:val="left" w:pos="4678"/>
          <w:tab w:val="left" w:pos="5954"/>
          <w:tab w:val="left" w:pos="7371"/>
        </w:tabs>
        <w:spacing w:after="0" w:line="240" w:lineRule="auto"/>
        <w:rPr>
          <w:rFonts w:ascii="Century Gothic" w:hAnsi="Century Gothic"/>
        </w:rPr>
      </w:pPr>
    </w:p>
    <w:p w14:paraId="0AA3A5E2" w14:textId="77777777" w:rsidR="004165EA" w:rsidRDefault="004165EA" w:rsidP="004165EA">
      <w:pPr>
        <w:tabs>
          <w:tab w:val="left" w:pos="1843"/>
          <w:tab w:val="left" w:pos="3261"/>
          <w:tab w:val="left" w:pos="4678"/>
          <w:tab w:val="left" w:pos="5954"/>
          <w:tab w:val="left" w:pos="7371"/>
        </w:tabs>
        <w:spacing w:after="0" w:line="240" w:lineRule="auto"/>
        <w:rPr>
          <w:rFonts w:ascii="Century Gothic" w:hAnsi="Century Gothic"/>
        </w:rPr>
      </w:pPr>
      <w:r w:rsidRPr="004165EA">
        <w:rPr>
          <w:rFonts w:ascii="Century Gothic" w:hAnsi="Century Gothic"/>
        </w:rPr>
        <w:t>Patients may also ask to be accompanied by a friend, relative or carer. However, this person would not normally act as the formal chaperone.</w:t>
      </w:r>
    </w:p>
    <w:p w14:paraId="439166E8" w14:textId="77777777" w:rsidR="004165EA" w:rsidRPr="004165EA" w:rsidRDefault="004165EA" w:rsidP="004165EA">
      <w:pPr>
        <w:tabs>
          <w:tab w:val="left" w:pos="1843"/>
          <w:tab w:val="left" w:pos="3261"/>
          <w:tab w:val="left" w:pos="4678"/>
          <w:tab w:val="left" w:pos="5954"/>
          <w:tab w:val="left" w:pos="7371"/>
        </w:tabs>
        <w:spacing w:after="0" w:line="240" w:lineRule="auto"/>
        <w:rPr>
          <w:rFonts w:ascii="Century Gothic" w:hAnsi="Century Gothic"/>
        </w:rPr>
      </w:pPr>
    </w:p>
    <w:p w14:paraId="431F9469" w14:textId="77777777" w:rsidR="004165EA" w:rsidRPr="004165EA" w:rsidRDefault="004165EA" w:rsidP="004165EA">
      <w:pPr>
        <w:tabs>
          <w:tab w:val="left" w:pos="1843"/>
          <w:tab w:val="left" w:pos="3261"/>
          <w:tab w:val="left" w:pos="4678"/>
          <w:tab w:val="left" w:pos="5954"/>
          <w:tab w:val="left" w:pos="7371"/>
        </w:tabs>
        <w:spacing w:after="0" w:line="240" w:lineRule="auto"/>
        <w:rPr>
          <w:rFonts w:ascii="Century Gothic" w:hAnsi="Century Gothic"/>
        </w:rPr>
      </w:pPr>
      <w:r w:rsidRPr="004165EA">
        <w:rPr>
          <w:rFonts w:ascii="Century Gothic" w:hAnsi="Century Gothic"/>
        </w:rPr>
        <w:t>Our Chaperone Policy is available on our website or from reception.</w:t>
      </w:r>
    </w:p>
    <w:p w14:paraId="358B9614" w14:textId="77777777" w:rsidR="00B14B90" w:rsidRDefault="00B14B90" w:rsidP="001D197F">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p>
    <w:p w14:paraId="470941E6" w14:textId="77777777" w:rsidR="001D197F" w:rsidRDefault="001D197F" w:rsidP="001D197F">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r>
        <w:rPr>
          <w:rFonts w:ascii="Century Gothic" w:hAnsi="Century Gothic"/>
          <w:b/>
          <w:sz w:val="28"/>
          <w:szCs w:val="28"/>
        </w:rPr>
        <w:t>General Information</w:t>
      </w:r>
    </w:p>
    <w:p w14:paraId="4931FD14" w14:textId="77777777" w:rsidR="001D197F" w:rsidRDefault="001D197F" w:rsidP="001D197F">
      <w:pPr>
        <w:tabs>
          <w:tab w:val="left" w:pos="1843"/>
          <w:tab w:val="left" w:pos="3261"/>
          <w:tab w:val="left" w:pos="4678"/>
          <w:tab w:val="left" w:pos="5954"/>
          <w:tab w:val="left" w:pos="7371"/>
        </w:tabs>
        <w:spacing w:after="0" w:line="240" w:lineRule="auto"/>
        <w:jc w:val="both"/>
        <w:rPr>
          <w:rFonts w:ascii="Century Gothic" w:hAnsi="Century Gothic"/>
        </w:rPr>
      </w:pPr>
    </w:p>
    <w:p w14:paraId="1DC6D105" w14:textId="77777777" w:rsidR="001D197F" w:rsidRPr="004165EA" w:rsidRDefault="001D197F" w:rsidP="001D197F">
      <w:pPr>
        <w:tabs>
          <w:tab w:val="left" w:pos="1843"/>
          <w:tab w:val="left" w:pos="3261"/>
          <w:tab w:val="left" w:pos="4678"/>
          <w:tab w:val="left" w:pos="5954"/>
          <w:tab w:val="left" w:pos="7371"/>
        </w:tabs>
        <w:spacing w:after="0" w:line="240" w:lineRule="auto"/>
        <w:jc w:val="both"/>
        <w:rPr>
          <w:rFonts w:ascii="Century Gothic" w:hAnsi="Century Gothic"/>
          <w:b/>
        </w:rPr>
      </w:pPr>
      <w:r w:rsidRPr="004165EA">
        <w:rPr>
          <w:rFonts w:ascii="Century Gothic" w:hAnsi="Century Gothic"/>
          <w:b/>
        </w:rPr>
        <w:t>Patient Participation Group (PPG)</w:t>
      </w:r>
    </w:p>
    <w:p w14:paraId="4390186D"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5A9BD0B6" w14:textId="178E278D"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Our Patient Participation Group (PPG) is made up of patients who meet regularly with representatives from the practice. The group provides feedback and helps patients contribute to the development of practice services.</w:t>
      </w:r>
    </w:p>
    <w:p w14:paraId="3CC2D640"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26A2AAF0"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We welcome interest from patients of different ages and backgrounds so that the group reflects our practice population.</w:t>
      </w:r>
    </w:p>
    <w:p w14:paraId="7DF55706"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p>
    <w:p w14:paraId="49848457"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rPr>
      </w:pPr>
      <w:r w:rsidRPr="004165EA">
        <w:rPr>
          <w:rFonts w:ascii="Century Gothic" w:hAnsi="Century Gothic"/>
        </w:rPr>
        <w:t>If you are interested in joining the PPG or would like further information, please contact our Patient Services team or visit our website.</w:t>
      </w:r>
    </w:p>
    <w:p w14:paraId="67990E2B" w14:textId="77777777" w:rsidR="001D197F" w:rsidRDefault="001D197F" w:rsidP="001D197F">
      <w:pPr>
        <w:tabs>
          <w:tab w:val="left" w:pos="1843"/>
          <w:tab w:val="left" w:pos="3261"/>
          <w:tab w:val="left" w:pos="4678"/>
          <w:tab w:val="left" w:pos="5954"/>
          <w:tab w:val="left" w:pos="7371"/>
        </w:tabs>
        <w:spacing w:after="0" w:line="240" w:lineRule="auto"/>
        <w:jc w:val="both"/>
        <w:rPr>
          <w:rFonts w:ascii="Century Gothic" w:hAnsi="Century Gothic"/>
        </w:rPr>
      </w:pPr>
    </w:p>
    <w:p w14:paraId="75C17E62" w14:textId="013B3FF7" w:rsidR="001D197F" w:rsidRDefault="001D197F" w:rsidP="001D197F">
      <w:pPr>
        <w:tabs>
          <w:tab w:val="left" w:pos="1843"/>
          <w:tab w:val="left" w:pos="3261"/>
          <w:tab w:val="left" w:pos="4678"/>
          <w:tab w:val="left" w:pos="5954"/>
          <w:tab w:val="left" w:pos="7371"/>
        </w:tabs>
        <w:spacing w:after="0" w:line="240" w:lineRule="auto"/>
        <w:jc w:val="both"/>
        <w:rPr>
          <w:rFonts w:ascii="Century Gothic" w:hAnsi="Century Gothic"/>
          <w:b/>
        </w:rPr>
      </w:pPr>
      <w:r w:rsidRPr="004165EA">
        <w:rPr>
          <w:rFonts w:ascii="Century Gothic" w:hAnsi="Century Gothic"/>
          <w:b/>
        </w:rPr>
        <w:t xml:space="preserve">Data Protection </w:t>
      </w:r>
      <w:r w:rsidR="004165EA">
        <w:rPr>
          <w:rFonts w:ascii="Century Gothic" w:hAnsi="Century Gothic"/>
          <w:b/>
        </w:rPr>
        <w:t>and Confidentiality</w:t>
      </w:r>
    </w:p>
    <w:p w14:paraId="1DFCF757" w14:textId="77777777" w:rsid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Cs/>
        </w:rPr>
      </w:pPr>
    </w:p>
    <w:p w14:paraId="1E149248" w14:textId="0A05DD06"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Cs/>
        </w:rPr>
      </w:pPr>
      <w:r w:rsidRPr="004165EA">
        <w:rPr>
          <w:rFonts w:ascii="Century Gothic" w:hAnsi="Century Gothic"/>
          <w:bCs/>
        </w:rPr>
        <w:t>Park Practice processes personal and confidential information in accordance with the UK General Data Protection Regulation, the Data Protection Act 2018 and the common law duty of confidentiality.</w:t>
      </w:r>
    </w:p>
    <w:p w14:paraId="2354F8D4"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Cs/>
        </w:rPr>
      </w:pPr>
    </w:p>
    <w:p w14:paraId="163C83E3"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Cs/>
        </w:rPr>
      </w:pPr>
      <w:r w:rsidRPr="004165EA">
        <w:rPr>
          <w:rFonts w:ascii="Century Gothic" w:hAnsi="Century Gothic"/>
          <w:bCs/>
        </w:rPr>
        <w:t>Information is used to provide patients with care, manage practice services and meet our legal and regulatory responsibilities. Information may be shared with other health and care professionals where this is necessary and lawful. Everyone who works with patient information has a legal and professional duty to protect its confidentiality.</w:t>
      </w:r>
    </w:p>
    <w:p w14:paraId="53631A87"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Cs/>
        </w:rPr>
      </w:pPr>
    </w:p>
    <w:p w14:paraId="2A9C69FE"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Cs/>
        </w:rPr>
      </w:pPr>
      <w:r w:rsidRPr="004165EA">
        <w:rPr>
          <w:rFonts w:ascii="Century Gothic" w:hAnsi="Century Gothic"/>
          <w:bCs/>
        </w:rPr>
        <w:t>Patients have rights in relation to their personal information, including the right to request access to their medical record. Further information about how we use and protect patient information is contained in our Privacy Notices, which are available on our website and from reception.</w:t>
      </w:r>
    </w:p>
    <w:p w14:paraId="3624F207"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Cs/>
        </w:rPr>
      </w:pPr>
    </w:p>
    <w:p w14:paraId="4D9AF689" w14:textId="77777777" w:rsidR="004165EA" w:rsidRPr="004165EA" w:rsidRDefault="004165EA" w:rsidP="004165EA">
      <w:pPr>
        <w:tabs>
          <w:tab w:val="left" w:pos="1843"/>
          <w:tab w:val="left" w:pos="3261"/>
          <w:tab w:val="left" w:pos="4678"/>
          <w:tab w:val="left" w:pos="5954"/>
          <w:tab w:val="left" w:pos="7371"/>
        </w:tabs>
        <w:spacing w:after="0" w:line="240" w:lineRule="auto"/>
        <w:jc w:val="both"/>
        <w:rPr>
          <w:rFonts w:ascii="Century Gothic" w:hAnsi="Century Gothic"/>
          <w:bCs/>
        </w:rPr>
      </w:pPr>
      <w:r w:rsidRPr="004165EA">
        <w:rPr>
          <w:rFonts w:ascii="Century Gothic" w:hAnsi="Century Gothic"/>
          <w:bCs/>
        </w:rPr>
        <w:t>If you wish to access your medical record or have a question about the use of your information, please contact the practice.</w:t>
      </w:r>
    </w:p>
    <w:p w14:paraId="63C03C09" w14:textId="77777777" w:rsidR="00F92D6B" w:rsidRPr="004165EA" w:rsidRDefault="00F92D6B" w:rsidP="001D197F">
      <w:pPr>
        <w:tabs>
          <w:tab w:val="left" w:pos="1843"/>
          <w:tab w:val="left" w:pos="3261"/>
          <w:tab w:val="left" w:pos="4678"/>
          <w:tab w:val="left" w:pos="5954"/>
          <w:tab w:val="left" w:pos="7371"/>
        </w:tabs>
        <w:spacing w:after="0" w:line="240" w:lineRule="auto"/>
        <w:jc w:val="both"/>
        <w:rPr>
          <w:rFonts w:ascii="Century Gothic" w:hAnsi="Century Gothic"/>
        </w:rPr>
      </w:pPr>
    </w:p>
    <w:p w14:paraId="60CC04BA" w14:textId="77777777" w:rsidR="00F92D6B" w:rsidRPr="004165EA" w:rsidRDefault="00F92D6B" w:rsidP="00387C64">
      <w:pPr>
        <w:tabs>
          <w:tab w:val="left" w:pos="1843"/>
          <w:tab w:val="left" w:pos="3261"/>
          <w:tab w:val="left" w:pos="4678"/>
          <w:tab w:val="left" w:pos="5954"/>
          <w:tab w:val="left" w:pos="7371"/>
        </w:tabs>
        <w:spacing w:after="0" w:line="276" w:lineRule="auto"/>
        <w:jc w:val="both"/>
        <w:rPr>
          <w:rFonts w:ascii="Century Gothic" w:hAnsi="Century Gothic"/>
          <w:b/>
        </w:rPr>
      </w:pPr>
      <w:r w:rsidRPr="004165EA">
        <w:rPr>
          <w:rFonts w:ascii="Century Gothic" w:hAnsi="Century Gothic"/>
          <w:b/>
        </w:rPr>
        <w:t>Consent</w:t>
      </w:r>
    </w:p>
    <w:p w14:paraId="5BFAB49A" w14:textId="77777777" w:rsidR="004165EA" w:rsidRDefault="004165EA" w:rsidP="004165EA">
      <w:pPr>
        <w:tabs>
          <w:tab w:val="left" w:pos="1843"/>
          <w:tab w:val="left" w:pos="3261"/>
          <w:tab w:val="left" w:pos="4678"/>
          <w:tab w:val="left" w:pos="5954"/>
          <w:tab w:val="left" w:pos="7371"/>
        </w:tabs>
        <w:spacing w:after="0" w:line="276" w:lineRule="auto"/>
        <w:jc w:val="both"/>
        <w:rPr>
          <w:rFonts w:ascii="Century Gothic" w:hAnsi="Century Gothic"/>
        </w:rPr>
      </w:pPr>
    </w:p>
    <w:p w14:paraId="4C693943" w14:textId="0CA97503" w:rsidR="004165EA" w:rsidRDefault="004165EA" w:rsidP="004165EA">
      <w:pPr>
        <w:tabs>
          <w:tab w:val="left" w:pos="1843"/>
          <w:tab w:val="left" w:pos="3261"/>
          <w:tab w:val="left" w:pos="4678"/>
          <w:tab w:val="left" w:pos="5954"/>
          <w:tab w:val="left" w:pos="7371"/>
        </w:tabs>
        <w:spacing w:after="0" w:line="276" w:lineRule="auto"/>
        <w:jc w:val="both"/>
        <w:rPr>
          <w:rFonts w:ascii="Century Gothic" w:hAnsi="Century Gothic"/>
        </w:rPr>
      </w:pPr>
      <w:r w:rsidRPr="004165EA">
        <w:rPr>
          <w:rFonts w:ascii="Century Gothic" w:hAnsi="Century Gothic"/>
        </w:rPr>
        <w:t>We will explain proposed examinations, treatments and procedures and obtain appropriate consent before proceeding. Consent may be verbal, written or indicated through the patient’s actions, depending on the circumstances.</w:t>
      </w:r>
    </w:p>
    <w:p w14:paraId="0BB3C4B3" w14:textId="77777777" w:rsidR="004165EA" w:rsidRPr="004165EA" w:rsidRDefault="004165EA" w:rsidP="004165EA">
      <w:pPr>
        <w:tabs>
          <w:tab w:val="left" w:pos="1843"/>
          <w:tab w:val="left" w:pos="3261"/>
          <w:tab w:val="left" w:pos="4678"/>
          <w:tab w:val="left" w:pos="5954"/>
          <w:tab w:val="left" w:pos="7371"/>
        </w:tabs>
        <w:spacing w:after="0" w:line="276" w:lineRule="auto"/>
        <w:jc w:val="both"/>
        <w:rPr>
          <w:rFonts w:ascii="Century Gothic" w:hAnsi="Century Gothic"/>
        </w:rPr>
      </w:pPr>
    </w:p>
    <w:p w14:paraId="7BC6A6D0" w14:textId="77777777" w:rsidR="004165EA" w:rsidRDefault="004165EA" w:rsidP="004165EA">
      <w:pPr>
        <w:tabs>
          <w:tab w:val="left" w:pos="1843"/>
          <w:tab w:val="left" w:pos="3261"/>
          <w:tab w:val="left" w:pos="4678"/>
          <w:tab w:val="left" w:pos="5954"/>
          <w:tab w:val="left" w:pos="7371"/>
        </w:tabs>
        <w:spacing w:after="0" w:line="276" w:lineRule="auto"/>
        <w:jc w:val="both"/>
        <w:rPr>
          <w:rFonts w:ascii="Century Gothic" w:hAnsi="Century Gothic"/>
        </w:rPr>
      </w:pPr>
      <w:r w:rsidRPr="004165EA">
        <w:rPr>
          <w:rFonts w:ascii="Century Gothic" w:hAnsi="Century Gothic"/>
        </w:rPr>
        <w:t>Adults are presumed to have capacity to make their own decisions unless an assessment shows otherwise. Where an adult lacks capacity, decisions will be made in accordance with the Mental Capacity Act 2005 and in the person’s best interests.</w:t>
      </w:r>
    </w:p>
    <w:p w14:paraId="783ECF4B" w14:textId="77777777" w:rsidR="004165EA" w:rsidRPr="004165EA" w:rsidRDefault="004165EA" w:rsidP="004165EA">
      <w:pPr>
        <w:tabs>
          <w:tab w:val="left" w:pos="1843"/>
          <w:tab w:val="left" w:pos="3261"/>
          <w:tab w:val="left" w:pos="4678"/>
          <w:tab w:val="left" w:pos="5954"/>
          <w:tab w:val="left" w:pos="7371"/>
        </w:tabs>
        <w:spacing w:after="0" w:line="276" w:lineRule="auto"/>
        <w:jc w:val="both"/>
        <w:rPr>
          <w:rFonts w:ascii="Century Gothic" w:hAnsi="Century Gothic"/>
        </w:rPr>
      </w:pPr>
    </w:p>
    <w:p w14:paraId="0EFA73D9" w14:textId="77777777" w:rsidR="004165EA" w:rsidRDefault="004165EA" w:rsidP="004165EA">
      <w:pPr>
        <w:tabs>
          <w:tab w:val="left" w:pos="1843"/>
          <w:tab w:val="left" w:pos="3261"/>
          <w:tab w:val="left" w:pos="4678"/>
          <w:tab w:val="left" w:pos="5954"/>
          <w:tab w:val="left" w:pos="7371"/>
        </w:tabs>
        <w:spacing w:after="0" w:line="276" w:lineRule="auto"/>
        <w:jc w:val="both"/>
        <w:rPr>
          <w:rFonts w:ascii="Century Gothic" w:hAnsi="Century Gothic"/>
        </w:rPr>
      </w:pPr>
      <w:r w:rsidRPr="004165EA">
        <w:rPr>
          <w:rFonts w:ascii="Century Gothic" w:hAnsi="Century Gothic"/>
        </w:rPr>
        <w:t>Children and young people may consent to their own care where they have sufficient understanding to make the decision. Otherwise, consent will normally be obtained from a person with parental responsibility.</w:t>
      </w:r>
    </w:p>
    <w:p w14:paraId="44828482" w14:textId="77777777" w:rsidR="004165EA" w:rsidRPr="004165EA" w:rsidRDefault="004165EA" w:rsidP="004165EA">
      <w:pPr>
        <w:tabs>
          <w:tab w:val="left" w:pos="1843"/>
          <w:tab w:val="left" w:pos="3261"/>
          <w:tab w:val="left" w:pos="4678"/>
          <w:tab w:val="left" w:pos="5954"/>
          <w:tab w:val="left" w:pos="7371"/>
        </w:tabs>
        <w:spacing w:after="0" w:line="276" w:lineRule="auto"/>
        <w:jc w:val="both"/>
        <w:rPr>
          <w:rFonts w:ascii="Century Gothic" w:hAnsi="Century Gothic"/>
        </w:rPr>
      </w:pPr>
    </w:p>
    <w:p w14:paraId="393B1018" w14:textId="77777777" w:rsidR="004165EA" w:rsidRPr="004165EA" w:rsidRDefault="004165EA" w:rsidP="004165EA">
      <w:pPr>
        <w:tabs>
          <w:tab w:val="left" w:pos="1843"/>
          <w:tab w:val="left" w:pos="3261"/>
          <w:tab w:val="left" w:pos="4678"/>
          <w:tab w:val="left" w:pos="5954"/>
          <w:tab w:val="left" w:pos="7371"/>
        </w:tabs>
        <w:spacing w:after="0" w:line="276" w:lineRule="auto"/>
        <w:jc w:val="both"/>
        <w:rPr>
          <w:rFonts w:ascii="Century Gothic" w:hAnsi="Century Gothic"/>
        </w:rPr>
      </w:pPr>
      <w:r w:rsidRPr="004165EA">
        <w:rPr>
          <w:rFonts w:ascii="Century Gothic" w:hAnsi="Century Gothic"/>
        </w:rPr>
        <w:t>Patients may ask questions, request further information or withdraw their consent before a procedure takes place.</w:t>
      </w:r>
    </w:p>
    <w:p w14:paraId="21DC8BA9" w14:textId="77777777" w:rsidR="00F92D6B" w:rsidRPr="004165EA" w:rsidRDefault="00F92D6B" w:rsidP="00387C64">
      <w:pPr>
        <w:tabs>
          <w:tab w:val="left" w:pos="1843"/>
          <w:tab w:val="left" w:pos="3261"/>
          <w:tab w:val="left" w:pos="4678"/>
          <w:tab w:val="left" w:pos="5954"/>
          <w:tab w:val="left" w:pos="7371"/>
        </w:tabs>
        <w:spacing w:after="0" w:line="276" w:lineRule="auto"/>
        <w:jc w:val="both"/>
        <w:rPr>
          <w:rFonts w:ascii="Century Gothic" w:hAnsi="Century Gothic"/>
        </w:rPr>
      </w:pPr>
    </w:p>
    <w:p w14:paraId="24E6965B" w14:textId="77777777" w:rsidR="00F92D6B" w:rsidRPr="004165EA" w:rsidRDefault="00F92D6B" w:rsidP="00387C64">
      <w:pPr>
        <w:tabs>
          <w:tab w:val="left" w:pos="1843"/>
          <w:tab w:val="left" w:pos="3261"/>
          <w:tab w:val="left" w:pos="4678"/>
          <w:tab w:val="left" w:pos="5954"/>
          <w:tab w:val="left" w:pos="7371"/>
        </w:tabs>
        <w:spacing w:after="0" w:line="276" w:lineRule="auto"/>
        <w:jc w:val="both"/>
        <w:rPr>
          <w:rFonts w:ascii="Century Gothic" w:hAnsi="Century Gothic"/>
          <w:b/>
        </w:rPr>
      </w:pPr>
      <w:r w:rsidRPr="004165EA">
        <w:rPr>
          <w:rFonts w:ascii="Century Gothic" w:hAnsi="Century Gothic"/>
          <w:b/>
        </w:rPr>
        <w:t>Equality and Diversity and our Responsibility to You</w:t>
      </w:r>
    </w:p>
    <w:p w14:paraId="696323B2" w14:textId="77777777" w:rsidR="004165EA" w:rsidRDefault="004165EA" w:rsidP="00387C64">
      <w:pPr>
        <w:tabs>
          <w:tab w:val="left" w:pos="1843"/>
          <w:tab w:val="left" w:pos="3261"/>
          <w:tab w:val="left" w:pos="4678"/>
          <w:tab w:val="left" w:pos="5954"/>
          <w:tab w:val="left" w:pos="7371"/>
        </w:tabs>
        <w:spacing w:after="0" w:line="276" w:lineRule="auto"/>
        <w:jc w:val="both"/>
        <w:rPr>
          <w:rFonts w:ascii="Century Gothic" w:hAnsi="Century Gothic"/>
        </w:rPr>
      </w:pPr>
    </w:p>
    <w:p w14:paraId="09C139BE" w14:textId="77777777" w:rsidR="004165EA" w:rsidRDefault="004165EA" w:rsidP="004165EA">
      <w:pPr>
        <w:tabs>
          <w:tab w:val="left" w:pos="1843"/>
          <w:tab w:val="left" w:pos="3261"/>
          <w:tab w:val="left" w:pos="4678"/>
          <w:tab w:val="left" w:pos="5954"/>
          <w:tab w:val="left" w:pos="7371"/>
        </w:tabs>
        <w:spacing w:after="0" w:line="276" w:lineRule="auto"/>
        <w:jc w:val="both"/>
        <w:rPr>
          <w:rFonts w:ascii="Century Gothic" w:hAnsi="Century Gothic"/>
        </w:rPr>
      </w:pPr>
      <w:r w:rsidRPr="004165EA">
        <w:rPr>
          <w:rFonts w:ascii="Century Gothic" w:hAnsi="Century Gothic"/>
        </w:rPr>
        <w:t>Park Practice is committed to providing services fairly and without unlawful discrimination. Patients will not receive less favourable treatment because of age, disability, gender reassignment, marriage or civil partnership, pregnancy or maternity, race, religion or belief, sex or sexual orientation.</w:t>
      </w:r>
    </w:p>
    <w:p w14:paraId="7F0BB814" w14:textId="77777777" w:rsidR="004165EA" w:rsidRPr="004165EA" w:rsidRDefault="004165EA" w:rsidP="004165EA">
      <w:pPr>
        <w:tabs>
          <w:tab w:val="left" w:pos="1843"/>
          <w:tab w:val="left" w:pos="3261"/>
          <w:tab w:val="left" w:pos="4678"/>
          <w:tab w:val="left" w:pos="5954"/>
          <w:tab w:val="left" w:pos="7371"/>
        </w:tabs>
        <w:spacing w:after="0" w:line="276" w:lineRule="auto"/>
        <w:jc w:val="both"/>
        <w:rPr>
          <w:rFonts w:ascii="Century Gothic" w:hAnsi="Century Gothic"/>
        </w:rPr>
      </w:pPr>
    </w:p>
    <w:p w14:paraId="54D0DBA7" w14:textId="77777777" w:rsidR="004165EA" w:rsidRDefault="004165EA" w:rsidP="004165EA">
      <w:pPr>
        <w:tabs>
          <w:tab w:val="left" w:pos="1843"/>
          <w:tab w:val="left" w:pos="3261"/>
          <w:tab w:val="left" w:pos="4678"/>
          <w:tab w:val="left" w:pos="5954"/>
          <w:tab w:val="left" w:pos="7371"/>
        </w:tabs>
        <w:spacing w:after="0" w:line="276" w:lineRule="auto"/>
        <w:jc w:val="both"/>
        <w:rPr>
          <w:rFonts w:ascii="Century Gothic" w:hAnsi="Century Gothic"/>
        </w:rPr>
      </w:pPr>
      <w:r w:rsidRPr="004165EA">
        <w:rPr>
          <w:rFonts w:ascii="Century Gothic" w:hAnsi="Century Gothic"/>
        </w:rPr>
        <w:t>We will treat patients with dignity, kindness and respect and will make reasonable adjustments for disabled patients and others who need additional support to access our services.</w:t>
      </w:r>
    </w:p>
    <w:p w14:paraId="6554D548" w14:textId="77777777" w:rsidR="004165EA" w:rsidRDefault="004165EA" w:rsidP="00387C64">
      <w:pPr>
        <w:tabs>
          <w:tab w:val="left" w:pos="1843"/>
          <w:tab w:val="left" w:pos="3261"/>
          <w:tab w:val="left" w:pos="4678"/>
          <w:tab w:val="left" w:pos="5954"/>
          <w:tab w:val="left" w:pos="7371"/>
        </w:tabs>
        <w:spacing w:after="0" w:line="276" w:lineRule="auto"/>
        <w:jc w:val="both"/>
        <w:rPr>
          <w:rFonts w:ascii="Century Gothic" w:hAnsi="Century Gothic"/>
        </w:rPr>
      </w:pPr>
    </w:p>
    <w:p w14:paraId="25893356" w14:textId="77777777" w:rsidR="00F92D6B" w:rsidRPr="004165EA" w:rsidRDefault="00F92D6B" w:rsidP="00387C64">
      <w:pPr>
        <w:tabs>
          <w:tab w:val="left" w:pos="1843"/>
          <w:tab w:val="left" w:pos="3261"/>
          <w:tab w:val="left" w:pos="4678"/>
          <w:tab w:val="left" w:pos="5954"/>
          <w:tab w:val="left" w:pos="7371"/>
        </w:tabs>
        <w:spacing w:after="0" w:line="276" w:lineRule="auto"/>
        <w:jc w:val="both"/>
        <w:rPr>
          <w:rFonts w:ascii="Century Gothic" w:hAnsi="Century Gothic"/>
          <w:b/>
        </w:rPr>
      </w:pPr>
      <w:r w:rsidRPr="004165EA">
        <w:rPr>
          <w:rFonts w:ascii="Century Gothic" w:hAnsi="Century Gothic"/>
          <w:b/>
        </w:rPr>
        <w:t>Your Responsibility to Us</w:t>
      </w:r>
    </w:p>
    <w:p w14:paraId="1436DE0E" w14:textId="77777777" w:rsidR="00F92D6B" w:rsidRDefault="00F92D6B" w:rsidP="00387C64">
      <w:pPr>
        <w:tabs>
          <w:tab w:val="left" w:pos="1843"/>
          <w:tab w:val="left" w:pos="3261"/>
          <w:tab w:val="left" w:pos="4678"/>
          <w:tab w:val="left" w:pos="5954"/>
          <w:tab w:val="left" w:pos="7371"/>
        </w:tabs>
        <w:spacing w:after="0" w:line="276" w:lineRule="auto"/>
        <w:jc w:val="both"/>
        <w:rPr>
          <w:rFonts w:ascii="Century Gothic" w:hAnsi="Century Gothic"/>
        </w:rPr>
      </w:pPr>
    </w:p>
    <w:p w14:paraId="1A827B34" w14:textId="6CCF4008" w:rsidR="004165EA" w:rsidRDefault="004165EA" w:rsidP="004165EA">
      <w:pPr>
        <w:tabs>
          <w:tab w:val="left" w:pos="1843"/>
          <w:tab w:val="left" w:pos="3261"/>
          <w:tab w:val="left" w:pos="4678"/>
          <w:tab w:val="left" w:pos="5954"/>
          <w:tab w:val="left" w:pos="7371"/>
        </w:tabs>
        <w:spacing w:after="0" w:line="276" w:lineRule="auto"/>
        <w:jc w:val="both"/>
        <w:rPr>
          <w:rFonts w:ascii="Century Gothic" w:hAnsi="Century Gothic"/>
        </w:rPr>
      </w:pPr>
      <w:r w:rsidRPr="004165EA">
        <w:rPr>
          <w:rFonts w:ascii="Century Gothic" w:hAnsi="Century Gothic"/>
        </w:rPr>
        <w:t xml:space="preserve">We ask </w:t>
      </w:r>
      <w:r w:rsidR="006E3BDD">
        <w:rPr>
          <w:rFonts w:ascii="Century Gothic" w:hAnsi="Century Gothic"/>
        </w:rPr>
        <w:t>you</w:t>
      </w:r>
      <w:r w:rsidRPr="004165EA">
        <w:rPr>
          <w:rFonts w:ascii="Century Gothic" w:hAnsi="Century Gothic"/>
        </w:rPr>
        <w:t xml:space="preserve"> to:</w:t>
      </w:r>
    </w:p>
    <w:p w14:paraId="58FE76FB" w14:textId="77777777" w:rsidR="004165EA" w:rsidRPr="004165EA" w:rsidRDefault="004165EA" w:rsidP="004165EA">
      <w:pPr>
        <w:tabs>
          <w:tab w:val="left" w:pos="1843"/>
          <w:tab w:val="left" w:pos="3261"/>
          <w:tab w:val="left" w:pos="4678"/>
          <w:tab w:val="left" w:pos="5954"/>
          <w:tab w:val="left" w:pos="7371"/>
        </w:tabs>
        <w:spacing w:after="0" w:line="276" w:lineRule="auto"/>
        <w:jc w:val="both"/>
        <w:rPr>
          <w:rFonts w:ascii="Century Gothic" w:hAnsi="Century Gothic"/>
        </w:rPr>
      </w:pPr>
    </w:p>
    <w:p w14:paraId="1ABD4C64" w14:textId="77777777" w:rsidR="004165EA" w:rsidRPr="004165EA" w:rsidRDefault="004165EA" w:rsidP="004165EA">
      <w:pPr>
        <w:numPr>
          <w:ilvl w:val="0"/>
          <w:numId w:val="14"/>
        </w:numPr>
        <w:tabs>
          <w:tab w:val="left" w:pos="1843"/>
          <w:tab w:val="left" w:pos="3261"/>
          <w:tab w:val="left" w:pos="4678"/>
          <w:tab w:val="left" w:pos="5954"/>
          <w:tab w:val="left" w:pos="7371"/>
        </w:tabs>
        <w:spacing w:after="0" w:line="276" w:lineRule="auto"/>
        <w:jc w:val="both"/>
        <w:rPr>
          <w:rFonts w:ascii="Century Gothic" w:hAnsi="Century Gothic"/>
        </w:rPr>
      </w:pPr>
      <w:r w:rsidRPr="004165EA">
        <w:rPr>
          <w:rFonts w:ascii="Century Gothic" w:hAnsi="Century Gothic"/>
        </w:rPr>
        <w:t xml:space="preserve">treat staff, other patients and visitors with courtesy and respect; </w:t>
      </w:r>
    </w:p>
    <w:p w14:paraId="6B284B47" w14:textId="77777777" w:rsidR="004165EA" w:rsidRPr="004165EA" w:rsidRDefault="004165EA" w:rsidP="004165EA">
      <w:pPr>
        <w:numPr>
          <w:ilvl w:val="0"/>
          <w:numId w:val="14"/>
        </w:numPr>
        <w:tabs>
          <w:tab w:val="left" w:pos="1843"/>
          <w:tab w:val="left" w:pos="3261"/>
          <w:tab w:val="left" w:pos="4678"/>
          <w:tab w:val="left" w:pos="5954"/>
          <w:tab w:val="left" w:pos="7371"/>
        </w:tabs>
        <w:spacing w:after="0" w:line="276" w:lineRule="auto"/>
        <w:jc w:val="both"/>
        <w:rPr>
          <w:rFonts w:ascii="Century Gothic" w:hAnsi="Century Gothic"/>
        </w:rPr>
      </w:pPr>
      <w:r w:rsidRPr="004165EA">
        <w:rPr>
          <w:rFonts w:ascii="Century Gothic" w:hAnsi="Century Gothic"/>
        </w:rPr>
        <w:t xml:space="preserve">provide accurate information to help us deliver safe care; </w:t>
      </w:r>
    </w:p>
    <w:p w14:paraId="03DCD06B" w14:textId="1CC41A4D" w:rsidR="004165EA" w:rsidRPr="004165EA" w:rsidRDefault="004165EA" w:rsidP="004165EA">
      <w:pPr>
        <w:numPr>
          <w:ilvl w:val="0"/>
          <w:numId w:val="14"/>
        </w:numPr>
        <w:tabs>
          <w:tab w:val="left" w:pos="1843"/>
          <w:tab w:val="left" w:pos="3261"/>
          <w:tab w:val="left" w:pos="4678"/>
          <w:tab w:val="left" w:pos="5954"/>
          <w:tab w:val="left" w:pos="7371"/>
        </w:tabs>
        <w:spacing w:after="0" w:line="276" w:lineRule="auto"/>
        <w:jc w:val="both"/>
        <w:rPr>
          <w:rFonts w:ascii="Century Gothic" w:hAnsi="Century Gothic"/>
        </w:rPr>
      </w:pPr>
      <w:r w:rsidRPr="004165EA">
        <w:rPr>
          <w:rFonts w:ascii="Century Gothic" w:hAnsi="Century Gothic"/>
        </w:rPr>
        <w:t xml:space="preserve">tell us promptly about changes to </w:t>
      </w:r>
      <w:r w:rsidR="006E3BDD">
        <w:rPr>
          <w:rFonts w:ascii="Century Gothic" w:hAnsi="Century Gothic"/>
        </w:rPr>
        <w:t>your</w:t>
      </w:r>
      <w:r w:rsidRPr="004165EA">
        <w:rPr>
          <w:rFonts w:ascii="Century Gothic" w:hAnsi="Century Gothic"/>
        </w:rPr>
        <w:t xml:space="preserve"> contact details; </w:t>
      </w:r>
    </w:p>
    <w:p w14:paraId="49344275" w14:textId="77777777" w:rsidR="004165EA" w:rsidRPr="004165EA" w:rsidRDefault="004165EA" w:rsidP="004165EA">
      <w:pPr>
        <w:numPr>
          <w:ilvl w:val="0"/>
          <w:numId w:val="14"/>
        </w:numPr>
        <w:tabs>
          <w:tab w:val="left" w:pos="1843"/>
          <w:tab w:val="left" w:pos="3261"/>
          <w:tab w:val="left" w:pos="4678"/>
          <w:tab w:val="left" w:pos="5954"/>
          <w:tab w:val="left" w:pos="7371"/>
        </w:tabs>
        <w:spacing w:after="0" w:line="276" w:lineRule="auto"/>
        <w:jc w:val="both"/>
        <w:rPr>
          <w:rFonts w:ascii="Century Gothic" w:hAnsi="Century Gothic"/>
        </w:rPr>
      </w:pPr>
      <w:r w:rsidRPr="004165EA">
        <w:rPr>
          <w:rFonts w:ascii="Century Gothic" w:hAnsi="Century Gothic"/>
        </w:rPr>
        <w:t xml:space="preserve">attend appointments on time; </w:t>
      </w:r>
    </w:p>
    <w:p w14:paraId="74E65512" w14:textId="15D5251D" w:rsidR="004165EA" w:rsidRDefault="004165EA" w:rsidP="004165EA">
      <w:pPr>
        <w:numPr>
          <w:ilvl w:val="0"/>
          <w:numId w:val="14"/>
        </w:numPr>
        <w:tabs>
          <w:tab w:val="left" w:pos="1843"/>
          <w:tab w:val="left" w:pos="3261"/>
          <w:tab w:val="left" w:pos="4678"/>
          <w:tab w:val="left" w:pos="5954"/>
          <w:tab w:val="left" w:pos="7371"/>
        </w:tabs>
        <w:spacing w:after="0" w:line="276" w:lineRule="auto"/>
        <w:jc w:val="both"/>
        <w:rPr>
          <w:rFonts w:ascii="Century Gothic" w:hAnsi="Century Gothic"/>
        </w:rPr>
      </w:pPr>
      <w:r w:rsidRPr="004165EA">
        <w:rPr>
          <w:rFonts w:ascii="Century Gothic" w:hAnsi="Century Gothic"/>
        </w:rPr>
        <w:t>cancel appointments as early as possible if they are no longer required;</w:t>
      </w:r>
    </w:p>
    <w:p w14:paraId="16DF292A" w14:textId="76E5FEB1" w:rsidR="006E3BDD" w:rsidRPr="004165EA" w:rsidRDefault="006E3BDD" w:rsidP="004165EA">
      <w:pPr>
        <w:numPr>
          <w:ilvl w:val="0"/>
          <w:numId w:val="14"/>
        </w:numPr>
        <w:tabs>
          <w:tab w:val="left" w:pos="1843"/>
          <w:tab w:val="left" w:pos="3261"/>
          <w:tab w:val="left" w:pos="4678"/>
          <w:tab w:val="left" w:pos="5954"/>
          <w:tab w:val="left" w:pos="7371"/>
        </w:tabs>
        <w:spacing w:after="0" w:line="276" w:lineRule="auto"/>
        <w:jc w:val="both"/>
        <w:rPr>
          <w:rFonts w:ascii="Century Gothic" w:hAnsi="Century Gothic"/>
        </w:rPr>
      </w:pPr>
      <w:r w:rsidRPr="006E3BDD">
        <w:rPr>
          <w:rFonts w:ascii="Century Gothic" w:hAnsi="Century Gothic"/>
        </w:rPr>
        <w:t xml:space="preserve">respect the outcome of clinical triage and not submit duplicate requests or contact the practice through another route to seek a different outcome, unless </w:t>
      </w:r>
      <w:r w:rsidR="00265BC0">
        <w:rPr>
          <w:rFonts w:ascii="Century Gothic" w:hAnsi="Century Gothic"/>
        </w:rPr>
        <w:t>your</w:t>
      </w:r>
      <w:r w:rsidRPr="006E3BDD">
        <w:rPr>
          <w:rFonts w:ascii="Century Gothic" w:hAnsi="Century Gothic"/>
        </w:rPr>
        <w:t xml:space="preserve"> condition has changed or </w:t>
      </w:r>
      <w:r w:rsidR="00265BC0">
        <w:rPr>
          <w:rFonts w:ascii="Century Gothic" w:hAnsi="Century Gothic"/>
        </w:rPr>
        <w:t>you</w:t>
      </w:r>
      <w:r w:rsidRPr="006E3BDD">
        <w:rPr>
          <w:rFonts w:ascii="Century Gothic" w:hAnsi="Century Gothic"/>
        </w:rPr>
        <w:t xml:space="preserve"> have new information to provide; and</w:t>
      </w:r>
    </w:p>
    <w:p w14:paraId="435A9A2F" w14:textId="22DA04DA" w:rsidR="004165EA" w:rsidRDefault="004165EA" w:rsidP="004165EA">
      <w:pPr>
        <w:numPr>
          <w:ilvl w:val="0"/>
          <w:numId w:val="14"/>
        </w:numPr>
        <w:tabs>
          <w:tab w:val="left" w:pos="1843"/>
          <w:tab w:val="left" w:pos="3261"/>
          <w:tab w:val="left" w:pos="4678"/>
          <w:tab w:val="left" w:pos="5954"/>
          <w:tab w:val="left" w:pos="7371"/>
        </w:tabs>
        <w:spacing w:after="0" w:line="276" w:lineRule="auto"/>
        <w:jc w:val="both"/>
        <w:rPr>
          <w:rFonts w:ascii="Century Gothic" w:hAnsi="Century Gothic"/>
        </w:rPr>
      </w:pPr>
      <w:r w:rsidRPr="004165EA">
        <w:rPr>
          <w:rFonts w:ascii="Century Gothic" w:hAnsi="Century Gothic"/>
        </w:rPr>
        <w:t xml:space="preserve">follow reasonable instructions and contact the practice if </w:t>
      </w:r>
      <w:r w:rsidR="00265BC0">
        <w:rPr>
          <w:rFonts w:ascii="Century Gothic" w:hAnsi="Century Gothic"/>
        </w:rPr>
        <w:t>you</w:t>
      </w:r>
      <w:r w:rsidRPr="004165EA">
        <w:rPr>
          <w:rFonts w:ascii="Century Gothic" w:hAnsi="Century Gothic"/>
        </w:rPr>
        <w:t xml:space="preserve"> do not understand or cannot follow the advice given. </w:t>
      </w:r>
    </w:p>
    <w:p w14:paraId="43769C03" w14:textId="77777777" w:rsidR="004165EA" w:rsidRPr="004165EA" w:rsidRDefault="004165EA" w:rsidP="006E3BDD">
      <w:pPr>
        <w:tabs>
          <w:tab w:val="left" w:pos="1843"/>
          <w:tab w:val="left" w:pos="3261"/>
          <w:tab w:val="left" w:pos="4678"/>
          <w:tab w:val="left" w:pos="5954"/>
          <w:tab w:val="left" w:pos="7371"/>
        </w:tabs>
        <w:spacing w:after="0" w:line="276" w:lineRule="auto"/>
        <w:ind w:left="720"/>
        <w:jc w:val="both"/>
        <w:rPr>
          <w:rFonts w:ascii="Century Gothic" w:hAnsi="Century Gothic"/>
        </w:rPr>
      </w:pPr>
    </w:p>
    <w:p w14:paraId="05D9E6A7" w14:textId="77777777" w:rsidR="004165EA" w:rsidRPr="004165EA" w:rsidRDefault="004165EA" w:rsidP="004165EA">
      <w:pPr>
        <w:tabs>
          <w:tab w:val="left" w:pos="1843"/>
          <w:tab w:val="left" w:pos="3261"/>
          <w:tab w:val="left" w:pos="4678"/>
          <w:tab w:val="left" w:pos="5954"/>
          <w:tab w:val="left" w:pos="7371"/>
        </w:tabs>
        <w:spacing w:after="0" w:line="276" w:lineRule="auto"/>
        <w:jc w:val="both"/>
        <w:rPr>
          <w:rFonts w:ascii="Century Gothic" w:hAnsi="Century Gothic"/>
        </w:rPr>
      </w:pPr>
      <w:r w:rsidRPr="004165EA">
        <w:rPr>
          <w:rFonts w:ascii="Century Gothic" w:hAnsi="Century Gothic"/>
        </w:rPr>
        <w:lastRenderedPageBreak/>
        <w:t>Appointments can be cancelled using the link in an appointment reminder or by telephoning the practice.</w:t>
      </w:r>
    </w:p>
    <w:p w14:paraId="5EB2CD1F" w14:textId="77777777" w:rsidR="004165EA" w:rsidRDefault="004165EA" w:rsidP="00387C64">
      <w:pPr>
        <w:tabs>
          <w:tab w:val="left" w:pos="1843"/>
          <w:tab w:val="left" w:pos="3261"/>
          <w:tab w:val="left" w:pos="4678"/>
          <w:tab w:val="left" w:pos="5954"/>
          <w:tab w:val="left" w:pos="7371"/>
        </w:tabs>
        <w:spacing w:after="0" w:line="276" w:lineRule="auto"/>
        <w:jc w:val="both"/>
        <w:rPr>
          <w:rFonts w:ascii="Century Gothic" w:hAnsi="Century Gothic"/>
        </w:rPr>
      </w:pPr>
    </w:p>
    <w:p w14:paraId="17F18838" w14:textId="77777777" w:rsidR="00F92D6B" w:rsidRDefault="00F92D6B" w:rsidP="00387C64">
      <w:pPr>
        <w:tabs>
          <w:tab w:val="left" w:pos="1843"/>
          <w:tab w:val="left" w:pos="3261"/>
          <w:tab w:val="left" w:pos="4678"/>
          <w:tab w:val="left" w:pos="5954"/>
          <w:tab w:val="left" w:pos="7371"/>
        </w:tabs>
        <w:spacing w:after="0" w:line="276" w:lineRule="auto"/>
        <w:jc w:val="both"/>
        <w:rPr>
          <w:rFonts w:ascii="Century Gothic" w:hAnsi="Century Gothic"/>
          <w:b/>
        </w:rPr>
      </w:pPr>
      <w:r w:rsidRPr="004165EA">
        <w:rPr>
          <w:rFonts w:ascii="Century Gothic" w:hAnsi="Century Gothic"/>
          <w:b/>
        </w:rPr>
        <w:t>Freedom of Information Act</w:t>
      </w:r>
    </w:p>
    <w:p w14:paraId="55CA71EF" w14:textId="77777777" w:rsidR="004165EA" w:rsidRPr="004165EA" w:rsidRDefault="004165EA" w:rsidP="00387C64">
      <w:pPr>
        <w:tabs>
          <w:tab w:val="left" w:pos="1843"/>
          <w:tab w:val="left" w:pos="3261"/>
          <w:tab w:val="left" w:pos="4678"/>
          <w:tab w:val="left" w:pos="5954"/>
          <w:tab w:val="left" w:pos="7371"/>
        </w:tabs>
        <w:spacing w:after="0" w:line="276" w:lineRule="auto"/>
        <w:jc w:val="both"/>
        <w:rPr>
          <w:rFonts w:ascii="Century Gothic" w:hAnsi="Century Gothic"/>
          <w:bCs/>
        </w:rPr>
      </w:pPr>
    </w:p>
    <w:p w14:paraId="25DE038A" w14:textId="77777777" w:rsidR="004165EA" w:rsidRPr="004165EA" w:rsidRDefault="004165EA" w:rsidP="004165EA">
      <w:pPr>
        <w:tabs>
          <w:tab w:val="left" w:pos="1843"/>
          <w:tab w:val="left" w:pos="3261"/>
          <w:tab w:val="left" w:pos="4678"/>
          <w:tab w:val="left" w:pos="5954"/>
          <w:tab w:val="left" w:pos="7371"/>
        </w:tabs>
        <w:spacing w:after="0" w:line="276" w:lineRule="auto"/>
        <w:jc w:val="both"/>
        <w:rPr>
          <w:rFonts w:ascii="Century Gothic" w:hAnsi="Century Gothic"/>
          <w:bCs/>
        </w:rPr>
      </w:pPr>
      <w:r w:rsidRPr="004165EA">
        <w:rPr>
          <w:rFonts w:ascii="Century Gothic" w:hAnsi="Century Gothic"/>
          <w:bCs/>
        </w:rPr>
        <w:t>Park Practice complies with the Freedom of Information Act 2000 and maintains a publication scheme explaining the types of information routinely available about the practice.</w:t>
      </w:r>
    </w:p>
    <w:p w14:paraId="2A928A0E" w14:textId="77777777" w:rsidR="004165EA" w:rsidRPr="004165EA" w:rsidRDefault="004165EA" w:rsidP="004165EA">
      <w:pPr>
        <w:tabs>
          <w:tab w:val="left" w:pos="1843"/>
          <w:tab w:val="left" w:pos="3261"/>
          <w:tab w:val="left" w:pos="4678"/>
          <w:tab w:val="left" w:pos="5954"/>
          <w:tab w:val="left" w:pos="7371"/>
        </w:tabs>
        <w:spacing w:after="0" w:line="276" w:lineRule="auto"/>
        <w:jc w:val="both"/>
        <w:rPr>
          <w:rFonts w:ascii="Century Gothic" w:hAnsi="Century Gothic"/>
          <w:bCs/>
        </w:rPr>
      </w:pPr>
    </w:p>
    <w:p w14:paraId="513A88A4" w14:textId="77777777" w:rsidR="004165EA" w:rsidRPr="004165EA" w:rsidRDefault="004165EA" w:rsidP="004165EA">
      <w:pPr>
        <w:tabs>
          <w:tab w:val="left" w:pos="1843"/>
          <w:tab w:val="left" w:pos="3261"/>
          <w:tab w:val="left" w:pos="4678"/>
          <w:tab w:val="left" w:pos="5954"/>
          <w:tab w:val="left" w:pos="7371"/>
        </w:tabs>
        <w:spacing w:after="0" w:line="276" w:lineRule="auto"/>
        <w:jc w:val="both"/>
        <w:rPr>
          <w:rFonts w:ascii="Century Gothic" w:hAnsi="Century Gothic"/>
          <w:bCs/>
        </w:rPr>
      </w:pPr>
      <w:r w:rsidRPr="004165EA">
        <w:rPr>
          <w:rFonts w:ascii="Century Gothic" w:hAnsi="Century Gothic"/>
          <w:bCs/>
        </w:rPr>
        <w:t>Requests for recorded non-personal information held by the practice should be made in writing to the Practice Manager. Further information and our publication scheme are available on our website or from reception.</w:t>
      </w:r>
    </w:p>
    <w:p w14:paraId="35AC511F" w14:textId="77777777" w:rsidR="004165EA" w:rsidRPr="004165EA" w:rsidRDefault="004165EA" w:rsidP="004165EA">
      <w:pPr>
        <w:tabs>
          <w:tab w:val="left" w:pos="1843"/>
          <w:tab w:val="left" w:pos="3261"/>
          <w:tab w:val="left" w:pos="4678"/>
          <w:tab w:val="left" w:pos="5954"/>
          <w:tab w:val="left" w:pos="7371"/>
        </w:tabs>
        <w:spacing w:after="0" w:line="276" w:lineRule="auto"/>
        <w:jc w:val="both"/>
        <w:rPr>
          <w:rFonts w:ascii="Century Gothic" w:hAnsi="Century Gothic"/>
          <w:bCs/>
        </w:rPr>
      </w:pPr>
    </w:p>
    <w:p w14:paraId="4D98EEAB" w14:textId="77777777" w:rsidR="004165EA" w:rsidRPr="004165EA" w:rsidRDefault="004165EA" w:rsidP="004165EA">
      <w:pPr>
        <w:tabs>
          <w:tab w:val="left" w:pos="1843"/>
          <w:tab w:val="left" w:pos="3261"/>
          <w:tab w:val="left" w:pos="4678"/>
          <w:tab w:val="left" w:pos="5954"/>
          <w:tab w:val="left" w:pos="7371"/>
        </w:tabs>
        <w:spacing w:after="0" w:line="276" w:lineRule="auto"/>
        <w:jc w:val="both"/>
        <w:rPr>
          <w:rFonts w:ascii="Century Gothic" w:hAnsi="Century Gothic"/>
          <w:bCs/>
        </w:rPr>
      </w:pPr>
      <w:r w:rsidRPr="004165EA">
        <w:rPr>
          <w:rFonts w:ascii="Century Gothic" w:hAnsi="Century Gothic"/>
          <w:bCs/>
        </w:rPr>
        <w:t>Requests for access to your own medical record should be made as a subject access request and are dealt with under data-protection legislation rather than the Freedom of Information Act.</w:t>
      </w:r>
    </w:p>
    <w:p w14:paraId="565E5BB2" w14:textId="77777777" w:rsidR="004165EA" w:rsidRPr="004165EA" w:rsidRDefault="004165EA" w:rsidP="00387C64">
      <w:pPr>
        <w:tabs>
          <w:tab w:val="left" w:pos="1843"/>
          <w:tab w:val="left" w:pos="3261"/>
          <w:tab w:val="left" w:pos="4678"/>
          <w:tab w:val="left" w:pos="5954"/>
          <w:tab w:val="left" w:pos="7371"/>
        </w:tabs>
        <w:spacing w:after="0" w:line="276" w:lineRule="auto"/>
        <w:jc w:val="both"/>
        <w:rPr>
          <w:rFonts w:ascii="Century Gothic" w:hAnsi="Century Gothic"/>
          <w:b/>
        </w:rPr>
      </w:pPr>
    </w:p>
    <w:p w14:paraId="2AE95A57" w14:textId="77777777" w:rsidR="005640E0" w:rsidRPr="004165EA" w:rsidRDefault="005640E0" w:rsidP="00387C64">
      <w:pPr>
        <w:tabs>
          <w:tab w:val="left" w:pos="1843"/>
          <w:tab w:val="left" w:pos="3261"/>
          <w:tab w:val="left" w:pos="4678"/>
          <w:tab w:val="left" w:pos="5954"/>
          <w:tab w:val="left" w:pos="7371"/>
        </w:tabs>
        <w:spacing w:after="0" w:line="276" w:lineRule="auto"/>
        <w:jc w:val="both"/>
        <w:rPr>
          <w:rFonts w:ascii="Century Gothic" w:hAnsi="Century Gothic"/>
          <w:b/>
        </w:rPr>
      </w:pPr>
    </w:p>
    <w:p w14:paraId="553B8303" w14:textId="77777777" w:rsidR="00F92D6B" w:rsidRDefault="00F92D6B" w:rsidP="00387C64">
      <w:pPr>
        <w:tabs>
          <w:tab w:val="left" w:pos="1843"/>
          <w:tab w:val="left" w:pos="3261"/>
          <w:tab w:val="left" w:pos="4678"/>
          <w:tab w:val="left" w:pos="5954"/>
          <w:tab w:val="left" w:pos="7371"/>
        </w:tabs>
        <w:spacing w:after="0" w:line="276" w:lineRule="auto"/>
        <w:jc w:val="both"/>
        <w:rPr>
          <w:rFonts w:ascii="Century Gothic" w:hAnsi="Century Gothic"/>
          <w:b/>
        </w:rPr>
      </w:pPr>
      <w:r w:rsidRPr="004165EA">
        <w:rPr>
          <w:rFonts w:ascii="Century Gothic" w:hAnsi="Century Gothic"/>
          <w:b/>
        </w:rPr>
        <w:t>Contacting You</w:t>
      </w:r>
    </w:p>
    <w:p w14:paraId="1B271F75" w14:textId="77777777" w:rsidR="00FF6882" w:rsidRPr="004165EA" w:rsidRDefault="00FF6882" w:rsidP="00387C64">
      <w:pPr>
        <w:tabs>
          <w:tab w:val="left" w:pos="1843"/>
          <w:tab w:val="left" w:pos="3261"/>
          <w:tab w:val="left" w:pos="4678"/>
          <w:tab w:val="left" w:pos="5954"/>
          <w:tab w:val="left" w:pos="7371"/>
        </w:tabs>
        <w:spacing w:after="0" w:line="276" w:lineRule="auto"/>
        <w:jc w:val="both"/>
        <w:rPr>
          <w:rFonts w:ascii="Century Gothic" w:hAnsi="Century Gothic"/>
          <w:b/>
        </w:rPr>
      </w:pPr>
    </w:p>
    <w:p w14:paraId="13A7F614" w14:textId="77777777" w:rsidR="00FF6882" w:rsidRDefault="00FF6882" w:rsidP="00FF6882">
      <w:pPr>
        <w:tabs>
          <w:tab w:val="left" w:pos="1843"/>
          <w:tab w:val="left" w:pos="3261"/>
          <w:tab w:val="left" w:pos="4678"/>
          <w:tab w:val="left" w:pos="5954"/>
          <w:tab w:val="left" w:pos="7371"/>
        </w:tabs>
        <w:spacing w:after="0" w:line="276" w:lineRule="auto"/>
        <w:jc w:val="both"/>
        <w:rPr>
          <w:rFonts w:ascii="Century Gothic" w:hAnsi="Century Gothic"/>
        </w:rPr>
      </w:pPr>
      <w:r w:rsidRPr="00FF6882">
        <w:rPr>
          <w:rFonts w:ascii="Century Gothic" w:hAnsi="Century Gothic"/>
        </w:rPr>
        <w:t>The practice may contact you by telephone, text message, email or post using the contact details recorded in your medical record.</w:t>
      </w:r>
    </w:p>
    <w:p w14:paraId="588F8082" w14:textId="77777777" w:rsidR="00FF6882" w:rsidRPr="00FF6882" w:rsidRDefault="00FF6882" w:rsidP="00FF6882">
      <w:pPr>
        <w:tabs>
          <w:tab w:val="left" w:pos="1843"/>
          <w:tab w:val="left" w:pos="3261"/>
          <w:tab w:val="left" w:pos="4678"/>
          <w:tab w:val="left" w:pos="5954"/>
          <w:tab w:val="left" w:pos="7371"/>
        </w:tabs>
        <w:spacing w:after="0" w:line="276" w:lineRule="auto"/>
        <w:jc w:val="both"/>
        <w:rPr>
          <w:rFonts w:ascii="Century Gothic" w:hAnsi="Century Gothic"/>
        </w:rPr>
      </w:pPr>
    </w:p>
    <w:p w14:paraId="2D9808CE" w14:textId="77777777" w:rsidR="00FF6882" w:rsidRDefault="00FF6882" w:rsidP="00FF6882">
      <w:pPr>
        <w:tabs>
          <w:tab w:val="left" w:pos="1843"/>
          <w:tab w:val="left" w:pos="3261"/>
          <w:tab w:val="left" w:pos="4678"/>
          <w:tab w:val="left" w:pos="5954"/>
          <w:tab w:val="left" w:pos="7371"/>
        </w:tabs>
        <w:spacing w:after="0" w:line="276" w:lineRule="auto"/>
        <w:jc w:val="both"/>
        <w:rPr>
          <w:rFonts w:ascii="Century Gothic" w:hAnsi="Century Gothic"/>
        </w:rPr>
      </w:pPr>
      <w:r w:rsidRPr="00FF6882">
        <w:rPr>
          <w:rFonts w:ascii="Century Gothic" w:hAnsi="Century Gothic"/>
        </w:rPr>
        <w:t>We may leave a message asking you to contact the practice but will avoid including confidential clinical information unless you have agreed that this is acceptable.</w:t>
      </w:r>
    </w:p>
    <w:p w14:paraId="3FBF7A82" w14:textId="77777777" w:rsidR="00FF6882" w:rsidRPr="00FF6882" w:rsidRDefault="00FF6882" w:rsidP="00FF6882">
      <w:pPr>
        <w:tabs>
          <w:tab w:val="left" w:pos="1843"/>
          <w:tab w:val="left" w:pos="3261"/>
          <w:tab w:val="left" w:pos="4678"/>
          <w:tab w:val="left" w:pos="5954"/>
          <w:tab w:val="left" w:pos="7371"/>
        </w:tabs>
        <w:spacing w:after="0" w:line="276" w:lineRule="auto"/>
        <w:jc w:val="both"/>
        <w:rPr>
          <w:rFonts w:ascii="Century Gothic" w:hAnsi="Century Gothic"/>
        </w:rPr>
      </w:pPr>
    </w:p>
    <w:p w14:paraId="3C967F68" w14:textId="77777777" w:rsidR="00FF6882" w:rsidRPr="00FF6882" w:rsidRDefault="00FF6882" w:rsidP="00FF6882">
      <w:pPr>
        <w:tabs>
          <w:tab w:val="left" w:pos="1843"/>
          <w:tab w:val="left" w:pos="3261"/>
          <w:tab w:val="left" w:pos="4678"/>
          <w:tab w:val="left" w:pos="5954"/>
          <w:tab w:val="left" w:pos="7371"/>
        </w:tabs>
        <w:spacing w:after="0" w:line="276" w:lineRule="auto"/>
        <w:jc w:val="both"/>
        <w:rPr>
          <w:rFonts w:ascii="Century Gothic" w:hAnsi="Century Gothic"/>
        </w:rPr>
      </w:pPr>
      <w:r w:rsidRPr="00FF6882">
        <w:rPr>
          <w:rFonts w:ascii="Century Gothic" w:hAnsi="Century Gothic"/>
        </w:rPr>
        <w:t>Please tell us if you have a preferred method of communication, require a reasonable adjustment or do not want us to use a particular contact method. It is important that you keep your contact details up to date.</w:t>
      </w:r>
    </w:p>
    <w:p w14:paraId="01564C48" w14:textId="77777777" w:rsidR="00F92D6B" w:rsidRPr="004165EA" w:rsidRDefault="00F92D6B" w:rsidP="00387C64">
      <w:pPr>
        <w:tabs>
          <w:tab w:val="left" w:pos="1843"/>
          <w:tab w:val="left" w:pos="3261"/>
          <w:tab w:val="left" w:pos="4678"/>
          <w:tab w:val="left" w:pos="5954"/>
          <w:tab w:val="left" w:pos="7371"/>
        </w:tabs>
        <w:spacing w:after="0" w:line="276" w:lineRule="auto"/>
        <w:jc w:val="both"/>
        <w:rPr>
          <w:rFonts w:ascii="Century Gothic" w:hAnsi="Century Gothic"/>
        </w:rPr>
      </w:pPr>
    </w:p>
    <w:p w14:paraId="66B924F2" w14:textId="77777777" w:rsidR="00F92D6B" w:rsidRPr="004165EA" w:rsidRDefault="00F92D6B" w:rsidP="00387C64">
      <w:pPr>
        <w:tabs>
          <w:tab w:val="left" w:pos="1843"/>
          <w:tab w:val="left" w:pos="3261"/>
          <w:tab w:val="left" w:pos="4678"/>
          <w:tab w:val="left" w:pos="5954"/>
          <w:tab w:val="left" w:pos="7371"/>
        </w:tabs>
        <w:spacing w:after="0" w:line="276" w:lineRule="auto"/>
        <w:jc w:val="both"/>
        <w:rPr>
          <w:rFonts w:ascii="Century Gothic" w:hAnsi="Century Gothic"/>
          <w:b/>
        </w:rPr>
      </w:pPr>
      <w:r w:rsidRPr="004165EA">
        <w:rPr>
          <w:rFonts w:ascii="Century Gothic" w:hAnsi="Century Gothic"/>
          <w:b/>
        </w:rPr>
        <w:t>Abusive or Violent Behaviour</w:t>
      </w:r>
    </w:p>
    <w:p w14:paraId="7A7CC805" w14:textId="77777777" w:rsidR="00892E73" w:rsidRDefault="00892E73" w:rsidP="00387C64">
      <w:pPr>
        <w:tabs>
          <w:tab w:val="left" w:pos="1843"/>
          <w:tab w:val="left" w:pos="3261"/>
          <w:tab w:val="left" w:pos="4678"/>
          <w:tab w:val="left" w:pos="5954"/>
          <w:tab w:val="left" w:pos="7371"/>
        </w:tabs>
        <w:spacing w:after="0" w:line="276" w:lineRule="auto"/>
        <w:jc w:val="both"/>
        <w:rPr>
          <w:rFonts w:ascii="Century Gothic" w:hAnsi="Century Gothic"/>
        </w:rPr>
      </w:pPr>
    </w:p>
    <w:p w14:paraId="79CC308D" w14:textId="20F8D97E" w:rsidR="00FF6882" w:rsidRDefault="00265BC0" w:rsidP="00FF6882">
      <w:pPr>
        <w:tabs>
          <w:tab w:val="left" w:pos="1843"/>
          <w:tab w:val="left" w:pos="3261"/>
          <w:tab w:val="left" w:pos="4678"/>
          <w:tab w:val="left" w:pos="5954"/>
          <w:tab w:val="left" w:pos="7371"/>
        </w:tabs>
        <w:spacing w:after="0" w:line="276" w:lineRule="auto"/>
        <w:jc w:val="both"/>
        <w:rPr>
          <w:rFonts w:ascii="Century Gothic" w:hAnsi="Century Gothic"/>
        </w:rPr>
      </w:pPr>
      <w:r>
        <w:rPr>
          <w:rFonts w:ascii="Century Gothic" w:hAnsi="Century Gothic"/>
        </w:rPr>
        <w:t>T</w:t>
      </w:r>
      <w:r w:rsidR="00FF6882" w:rsidRPr="00FF6882">
        <w:rPr>
          <w:rFonts w:ascii="Century Gothic" w:hAnsi="Century Gothic"/>
        </w:rPr>
        <w:t>he practice operates a zero-tolerance approach to violence, threats, harassment and abusive behaviour towards staff, patients and visitors.</w:t>
      </w:r>
    </w:p>
    <w:p w14:paraId="42663E10" w14:textId="77777777" w:rsidR="00FF6882" w:rsidRPr="00FF6882" w:rsidRDefault="00FF6882" w:rsidP="00FF6882">
      <w:pPr>
        <w:tabs>
          <w:tab w:val="left" w:pos="1843"/>
          <w:tab w:val="left" w:pos="3261"/>
          <w:tab w:val="left" w:pos="4678"/>
          <w:tab w:val="left" w:pos="5954"/>
          <w:tab w:val="left" w:pos="7371"/>
        </w:tabs>
        <w:spacing w:after="0" w:line="276" w:lineRule="auto"/>
        <w:jc w:val="both"/>
        <w:rPr>
          <w:rFonts w:ascii="Century Gothic" w:hAnsi="Century Gothic"/>
        </w:rPr>
      </w:pPr>
    </w:p>
    <w:p w14:paraId="296F9313" w14:textId="77777777" w:rsidR="00FF6882" w:rsidRDefault="00FF6882" w:rsidP="00FF6882">
      <w:pPr>
        <w:tabs>
          <w:tab w:val="left" w:pos="1843"/>
          <w:tab w:val="left" w:pos="3261"/>
          <w:tab w:val="left" w:pos="4678"/>
          <w:tab w:val="left" w:pos="5954"/>
          <w:tab w:val="left" w:pos="7371"/>
        </w:tabs>
        <w:spacing w:after="0" w:line="276" w:lineRule="auto"/>
        <w:jc w:val="both"/>
        <w:rPr>
          <w:rFonts w:ascii="Century Gothic" w:hAnsi="Century Gothic"/>
        </w:rPr>
      </w:pPr>
      <w:r w:rsidRPr="00FF6882">
        <w:rPr>
          <w:rFonts w:ascii="Century Gothic" w:hAnsi="Century Gothic"/>
        </w:rPr>
        <w:t>Incidents will be managed according to their seriousness and may result in a warning, restrictions on how a patient accesses the practice, contact with the police or removal from the practice list. In cases involving violence or behaviour that causes a person to fear for their safety, a patient may be removed from the practice list without a prior warning, in accordance with NHS regulations.</w:t>
      </w:r>
    </w:p>
    <w:p w14:paraId="10E8C26F" w14:textId="77777777" w:rsidR="00FF6882" w:rsidRPr="00FF6882" w:rsidRDefault="00FF6882" w:rsidP="00FF6882">
      <w:pPr>
        <w:tabs>
          <w:tab w:val="left" w:pos="1843"/>
          <w:tab w:val="left" w:pos="3261"/>
          <w:tab w:val="left" w:pos="4678"/>
          <w:tab w:val="left" w:pos="5954"/>
          <w:tab w:val="left" w:pos="7371"/>
        </w:tabs>
        <w:spacing w:after="0" w:line="276" w:lineRule="auto"/>
        <w:jc w:val="both"/>
        <w:rPr>
          <w:rFonts w:ascii="Century Gothic" w:hAnsi="Century Gothic"/>
        </w:rPr>
      </w:pPr>
    </w:p>
    <w:p w14:paraId="386A1180" w14:textId="77777777" w:rsidR="00FF6882" w:rsidRPr="00FF6882" w:rsidRDefault="00FF6882" w:rsidP="00FF6882">
      <w:pPr>
        <w:tabs>
          <w:tab w:val="left" w:pos="1843"/>
          <w:tab w:val="left" w:pos="3261"/>
          <w:tab w:val="left" w:pos="4678"/>
          <w:tab w:val="left" w:pos="5954"/>
          <w:tab w:val="left" w:pos="7371"/>
        </w:tabs>
        <w:spacing w:after="0" w:line="276" w:lineRule="auto"/>
        <w:jc w:val="both"/>
        <w:rPr>
          <w:rFonts w:ascii="Century Gothic" w:hAnsi="Century Gothic"/>
        </w:rPr>
      </w:pPr>
      <w:r w:rsidRPr="00FF6882">
        <w:rPr>
          <w:rFonts w:ascii="Century Gothic" w:hAnsi="Century Gothic"/>
        </w:rPr>
        <w:t>Any action taken will be proportionate and will take account of the circumstances of the incident.</w:t>
      </w:r>
    </w:p>
    <w:p w14:paraId="31B2B5E9" w14:textId="77777777" w:rsidR="00FF6882" w:rsidRPr="004165EA" w:rsidRDefault="00FF6882" w:rsidP="00387C64">
      <w:pPr>
        <w:tabs>
          <w:tab w:val="left" w:pos="1843"/>
          <w:tab w:val="left" w:pos="3261"/>
          <w:tab w:val="left" w:pos="4678"/>
          <w:tab w:val="left" w:pos="5954"/>
          <w:tab w:val="left" w:pos="7371"/>
        </w:tabs>
        <w:spacing w:after="0" w:line="276" w:lineRule="auto"/>
        <w:jc w:val="both"/>
        <w:rPr>
          <w:rFonts w:ascii="Century Gothic" w:hAnsi="Century Gothic"/>
        </w:rPr>
      </w:pPr>
    </w:p>
    <w:p w14:paraId="20126699" w14:textId="77777777" w:rsidR="00892E73" w:rsidRDefault="00892E73" w:rsidP="00387C64">
      <w:pPr>
        <w:tabs>
          <w:tab w:val="left" w:pos="1843"/>
          <w:tab w:val="left" w:pos="3261"/>
          <w:tab w:val="left" w:pos="4678"/>
          <w:tab w:val="left" w:pos="5954"/>
          <w:tab w:val="left" w:pos="7371"/>
        </w:tabs>
        <w:spacing w:after="0" w:line="276" w:lineRule="auto"/>
        <w:jc w:val="both"/>
        <w:rPr>
          <w:rFonts w:ascii="Century Gothic" w:hAnsi="Century Gothic"/>
          <w:b/>
        </w:rPr>
      </w:pPr>
      <w:r w:rsidRPr="004165EA">
        <w:rPr>
          <w:rFonts w:ascii="Century Gothic" w:hAnsi="Century Gothic"/>
          <w:b/>
        </w:rPr>
        <w:t>CCTV</w:t>
      </w:r>
    </w:p>
    <w:p w14:paraId="20950DE1" w14:textId="77777777" w:rsidR="00892E73" w:rsidRDefault="00892E73" w:rsidP="00387C64">
      <w:pPr>
        <w:tabs>
          <w:tab w:val="left" w:pos="1843"/>
          <w:tab w:val="left" w:pos="3261"/>
          <w:tab w:val="left" w:pos="4678"/>
          <w:tab w:val="left" w:pos="5954"/>
          <w:tab w:val="left" w:pos="7371"/>
        </w:tabs>
        <w:spacing w:after="0" w:line="276" w:lineRule="auto"/>
        <w:jc w:val="both"/>
        <w:rPr>
          <w:rFonts w:ascii="Century Gothic" w:hAnsi="Century Gothic"/>
        </w:rPr>
      </w:pPr>
    </w:p>
    <w:p w14:paraId="56C1C85E" w14:textId="77777777" w:rsidR="00FF6882" w:rsidRDefault="00FF6882" w:rsidP="00FF6882">
      <w:pPr>
        <w:tabs>
          <w:tab w:val="left" w:pos="1843"/>
          <w:tab w:val="left" w:pos="3261"/>
          <w:tab w:val="left" w:pos="4678"/>
          <w:tab w:val="left" w:pos="5954"/>
          <w:tab w:val="left" w:pos="7371"/>
        </w:tabs>
        <w:spacing w:after="0" w:line="276" w:lineRule="auto"/>
        <w:jc w:val="both"/>
        <w:rPr>
          <w:rFonts w:ascii="Century Gothic" w:hAnsi="Century Gothic"/>
        </w:rPr>
      </w:pPr>
      <w:r w:rsidRPr="00FF6882">
        <w:rPr>
          <w:rFonts w:ascii="Century Gothic" w:hAnsi="Century Gothic"/>
        </w:rPr>
        <w:t>Closed-circuit television is used at the practice premises for the safety and security of patients, staff, visitors and property.</w:t>
      </w:r>
    </w:p>
    <w:p w14:paraId="3EB7048B" w14:textId="77777777" w:rsidR="00FF6882" w:rsidRPr="00FF6882" w:rsidRDefault="00FF6882" w:rsidP="00FF6882">
      <w:pPr>
        <w:tabs>
          <w:tab w:val="left" w:pos="1843"/>
          <w:tab w:val="left" w:pos="3261"/>
          <w:tab w:val="left" w:pos="4678"/>
          <w:tab w:val="left" w:pos="5954"/>
          <w:tab w:val="left" w:pos="7371"/>
        </w:tabs>
        <w:spacing w:after="0" w:line="276" w:lineRule="auto"/>
        <w:jc w:val="both"/>
        <w:rPr>
          <w:rFonts w:ascii="Century Gothic" w:hAnsi="Century Gothic"/>
        </w:rPr>
      </w:pPr>
    </w:p>
    <w:p w14:paraId="63309417" w14:textId="77777777" w:rsidR="00FF6882" w:rsidRDefault="00FF6882" w:rsidP="00FF6882">
      <w:pPr>
        <w:tabs>
          <w:tab w:val="left" w:pos="1843"/>
          <w:tab w:val="left" w:pos="3261"/>
          <w:tab w:val="left" w:pos="4678"/>
          <w:tab w:val="left" w:pos="5954"/>
          <w:tab w:val="left" w:pos="7371"/>
        </w:tabs>
        <w:spacing w:after="0" w:line="276" w:lineRule="auto"/>
        <w:jc w:val="both"/>
        <w:rPr>
          <w:rFonts w:ascii="Century Gothic" w:hAnsi="Century Gothic"/>
        </w:rPr>
      </w:pPr>
      <w:r w:rsidRPr="00FF6882">
        <w:rPr>
          <w:rFonts w:ascii="Century Gothic" w:hAnsi="Century Gothic"/>
        </w:rPr>
        <w:t>CCTV images are processed in accordance with data-protection legislation and are only accessed or disclosed where there is a lawful reason to do so. Signs are displayed in areas covered by CCTV.</w:t>
      </w:r>
    </w:p>
    <w:p w14:paraId="4FC1588A" w14:textId="77777777" w:rsidR="00FF6882" w:rsidRPr="00FF6882" w:rsidRDefault="00FF6882" w:rsidP="00FF6882">
      <w:pPr>
        <w:tabs>
          <w:tab w:val="left" w:pos="1843"/>
          <w:tab w:val="left" w:pos="3261"/>
          <w:tab w:val="left" w:pos="4678"/>
          <w:tab w:val="left" w:pos="5954"/>
          <w:tab w:val="left" w:pos="7371"/>
        </w:tabs>
        <w:spacing w:after="0" w:line="276" w:lineRule="auto"/>
        <w:jc w:val="both"/>
        <w:rPr>
          <w:rFonts w:ascii="Century Gothic" w:hAnsi="Century Gothic"/>
        </w:rPr>
      </w:pPr>
    </w:p>
    <w:p w14:paraId="59AE1D4E" w14:textId="77777777" w:rsidR="00FF6882" w:rsidRPr="00FF6882" w:rsidRDefault="00FF6882" w:rsidP="00FF6882">
      <w:pPr>
        <w:tabs>
          <w:tab w:val="left" w:pos="1843"/>
          <w:tab w:val="left" w:pos="3261"/>
          <w:tab w:val="left" w:pos="4678"/>
          <w:tab w:val="left" w:pos="5954"/>
          <w:tab w:val="left" w:pos="7371"/>
        </w:tabs>
        <w:spacing w:after="0" w:line="276" w:lineRule="auto"/>
        <w:jc w:val="both"/>
        <w:rPr>
          <w:rFonts w:ascii="Century Gothic" w:hAnsi="Century Gothic"/>
        </w:rPr>
      </w:pPr>
      <w:r w:rsidRPr="00FF6882">
        <w:rPr>
          <w:rFonts w:ascii="Century Gothic" w:hAnsi="Century Gothic"/>
        </w:rPr>
        <w:t xml:space="preserve">Further information, including how long recordings are retained and how to make an enquiry about CCTV information, is available in our CCTV Privacy Notice or from the practice on </w:t>
      </w:r>
      <w:r w:rsidRPr="00265BC0">
        <w:rPr>
          <w:rFonts w:ascii="Century Gothic" w:hAnsi="Century Gothic"/>
        </w:rPr>
        <w:t>01323 502200.</w:t>
      </w:r>
    </w:p>
    <w:p w14:paraId="0C10E207" w14:textId="77777777" w:rsidR="00FF6882" w:rsidRDefault="00FF6882" w:rsidP="00387C64">
      <w:pPr>
        <w:tabs>
          <w:tab w:val="left" w:pos="1843"/>
          <w:tab w:val="left" w:pos="3261"/>
          <w:tab w:val="left" w:pos="4678"/>
          <w:tab w:val="left" w:pos="5954"/>
          <w:tab w:val="left" w:pos="7371"/>
        </w:tabs>
        <w:spacing w:after="0" w:line="276" w:lineRule="auto"/>
        <w:jc w:val="both"/>
        <w:rPr>
          <w:rFonts w:ascii="Century Gothic" w:hAnsi="Century Gothic"/>
        </w:rPr>
      </w:pPr>
    </w:p>
    <w:p w14:paraId="2E97E0C3" w14:textId="77777777" w:rsidR="00FF6882" w:rsidRPr="004165EA" w:rsidRDefault="00FF6882" w:rsidP="00387C64">
      <w:pPr>
        <w:tabs>
          <w:tab w:val="left" w:pos="1843"/>
          <w:tab w:val="left" w:pos="3261"/>
          <w:tab w:val="left" w:pos="4678"/>
          <w:tab w:val="left" w:pos="5954"/>
          <w:tab w:val="left" w:pos="7371"/>
        </w:tabs>
        <w:spacing w:after="0" w:line="276" w:lineRule="auto"/>
        <w:jc w:val="both"/>
        <w:rPr>
          <w:rFonts w:ascii="Century Gothic" w:hAnsi="Century Gothic"/>
        </w:rPr>
      </w:pPr>
    </w:p>
    <w:p w14:paraId="1E01F1F0" w14:textId="77777777" w:rsidR="00FF6882" w:rsidRPr="00265BC0" w:rsidRDefault="00FF6882" w:rsidP="00541EFF">
      <w:pPr>
        <w:shd w:val="clear" w:color="auto" w:fill="E8EDEE"/>
        <w:textAlignment w:val="baseline"/>
        <w:rPr>
          <w:rFonts w:ascii="Century Gothic" w:eastAsia="Times New Roman" w:hAnsi="Century Gothic" w:cs="Segoe UI"/>
          <w:color w:val="202A30"/>
          <w:lang w:eastAsia="en-GB"/>
        </w:rPr>
      </w:pPr>
      <w:r w:rsidRPr="00265BC0">
        <w:rPr>
          <w:rFonts w:ascii="Century Gothic" w:hAnsi="Century Gothic"/>
          <w:b/>
          <w:bCs/>
          <w:u w:val="single"/>
        </w:rPr>
        <w:t>NHS Surrey and Sussex Integrated Care Board</w:t>
      </w:r>
    </w:p>
    <w:p w14:paraId="2E1F5261" w14:textId="77777777" w:rsidR="00FF6882" w:rsidRPr="00265BC0" w:rsidRDefault="00FF6882" w:rsidP="00FF6882">
      <w:pPr>
        <w:shd w:val="clear" w:color="auto" w:fill="E8EDEE"/>
        <w:textAlignment w:val="baseline"/>
        <w:rPr>
          <w:rFonts w:ascii="Century Gothic" w:eastAsia="Times New Roman" w:hAnsi="Century Gothic" w:cs="Segoe UI"/>
          <w:color w:val="202A30"/>
          <w:lang w:eastAsia="en-GB"/>
        </w:rPr>
      </w:pPr>
      <w:r w:rsidRPr="00265BC0">
        <w:rPr>
          <w:rFonts w:ascii="Century Gothic" w:eastAsia="Times New Roman" w:hAnsi="Century Gothic" w:cs="Segoe UI"/>
          <w:color w:val="202A30"/>
          <w:lang w:eastAsia="en-GB"/>
        </w:rPr>
        <w:t xml:space="preserve">Website: </w:t>
      </w:r>
      <w:r w:rsidRPr="00265BC0">
        <w:rPr>
          <w:rFonts w:ascii="Century Gothic" w:eastAsia="Times New Roman" w:hAnsi="Century Gothic" w:cs="Segoe UI"/>
          <w:b/>
          <w:bCs/>
          <w:color w:val="202A30"/>
          <w:lang w:eastAsia="en-GB"/>
        </w:rPr>
        <w:t>www.surreysussex.icb.nhs.uk</w:t>
      </w:r>
    </w:p>
    <w:p w14:paraId="02A81EEC" w14:textId="77777777" w:rsidR="00FF6882" w:rsidRPr="00265BC0" w:rsidRDefault="00FF6882" w:rsidP="00FF6882">
      <w:pPr>
        <w:shd w:val="clear" w:color="auto" w:fill="E8EDEE"/>
        <w:textAlignment w:val="baseline"/>
        <w:rPr>
          <w:rFonts w:ascii="Century Gothic" w:eastAsia="Times New Roman" w:hAnsi="Century Gothic" w:cs="Segoe UI"/>
          <w:color w:val="202A30"/>
          <w:lang w:eastAsia="en-GB"/>
        </w:rPr>
      </w:pPr>
      <w:r w:rsidRPr="00265BC0">
        <w:rPr>
          <w:rFonts w:ascii="Century Gothic" w:eastAsia="Times New Roman" w:hAnsi="Century Gothic" w:cs="Segoe UI"/>
          <w:color w:val="202A30"/>
          <w:lang w:eastAsia="en-GB"/>
        </w:rPr>
        <w:t xml:space="preserve">Email: </w:t>
      </w:r>
      <w:r w:rsidRPr="00265BC0">
        <w:rPr>
          <w:rFonts w:ascii="Century Gothic" w:eastAsia="Times New Roman" w:hAnsi="Century Gothic" w:cs="Segoe UI"/>
          <w:b/>
          <w:bCs/>
          <w:color w:val="202A30"/>
          <w:lang w:eastAsia="en-GB"/>
        </w:rPr>
        <w:t>syheartlandsicb.complaints@nhs.net</w:t>
      </w:r>
    </w:p>
    <w:p w14:paraId="06B6E262" w14:textId="77777777" w:rsidR="00FF6882" w:rsidRPr="00265BC0" w:rsidRDefault="00FF6882" w:rsidP="00FF6882">
      <w:pPr>
        <w:shd w:val="clear" w:color="auto" w:fill="E8EDEE"/>
        <w:textAlignment w:val="baseline"/>
        <w:rPr>
          <w:rFonts w:ascii="Century Gothic" w:eastAsia="Times New Roman" w:hAnsi="Century Gothic" w:cs="Segoe UI"/>
          <w:color w:val="202A30"/>
          <w:lang w:eastAsia="en-GB"/>
        </w:rPr>
      </w:pPr>
      <w:r w:rsidRPr="00265BC0">
        <w:rPr>
          <w:rFonts w:ascii="Century Gothic" w:eastAsia="Times New Roman" w:hAnsi="Century Gothic" w:cs="Segoe UI"/>
          <w:color w:val="202A30"/>
          <w:lang w:eastAsia="en-GB"/>
        </w:rPr>
        <w:t xml:space="preserve">Telephone: </w:t>
      </w:r>
      <w:r w:rsidRPr="00265BC0">
        <w:rPr>
          <w:rFonts w:ascii="Century Gothic" w:eastAsia="Times New Roman" w:hAnsi="Century Gothic" w:cs="Segoe UI"/>
          <w:b/>
          <w:bCs/>
          <w:color w:val="202A30"/>
          <w:lang w:eastAsia="en-GB"/>
        </w:rPr>
        <w:t>0300 561 2500</w:t>
      </w:r>
    </w:p>
    <w:p w14:paraId="3117883F" w14:textId="77777777" w:rsidR="00FF6882" w:rsidRPr="00265BC0" w:rsidRDefault="00FF6882" w:rsidP="00FF6882">
      <w:pPr>
        <w:shd w:val="clear" w:color="auto" w:fill="E8EDEE"/>
        <w:textAlignment w:val="baseline"/>
        <w:rPr>
          <w:rFonts w:ascii="Century Gothic" w:eastAsia="Times New Roman" w:hAnsi="Century Gothic" w:cs="Segoe UI"/>
          <w:color w:val="202A30"/>
          <w:lang w:eastAsia="en-GB"/>
        </w:rPr>
      </w:pPr>
      <w:r w:rsidRPr="00265BC0">
        <w:rPr>
          <w:rFonts w:ascii="Century Gothic" w:eastAsia="Times New Roman" w:hAnsi="Century Gothic" w:cs="Segoe UI"/>
          <w:color w:val="202A30"/>
          <w:lang w:eastAsia="en-GB"/>
        </w:rPr>
        <w:t>Postal address:</w:t>
      </w:r>
    </w:p>
    <w:p w14:paraId="6ED29DA9" w14:textId="77777777" w:rsidR="00FF6882" w:rsidRPr="00265BC0" w:rsidRDefault="00FF6882" w:rsidP="00FF6882">
      <w:pPr>
        <w:shd w:val="clear" w:color="auto" w:fill="E8EDEE"/>
        <w:textAlignment w:val="baseline"/>
        <w:rPr>
          <w:rFonts w:ascii="Century Gothic" w:eastAsia="Times New Roman" w:hAnsi="Century Gothic" w:cs="Segoe UI"/>
          <w:color w:val="202A30"/>
          <w:lang w:eastAsia="en-GB"/>
        </w:rPr>
      </w:pPr>
      <w:r w:rsidRPr="00265BC0">
        <w:rPr>
          <w:rFonts w:ascii="Century Gothic" w:eastAsia="Times New Roman" w:hAnsi="Century Gothic" w:cs="Segoe UI"/>
          <w:color w:val="202A30"/>
          <w:lang w:eastAsia="en-GB"/>
        </w:rPr>
        <w:t>NHS Surrey and Sussex Integrated Care Board</w:t>
      </w:r>
      <w:r w:rsidRPr="00265BC0">
        <w:rPr>
          <w:rFonts w:ascii="Century Gothic" w:eastAsia="Times New Roman" w:hAnsi="Century Gothic" w:cs="Segoe UI"/>
          <w:color w:val="202A30"/>
          <w:lang w:eastAsia="en-GB"/>
        </w:rPr>
        <w:br/>
        <w:t>Block C, 1st Floor</w:t>
      </w:r>
      <w:r w:rsidRPr="00265BC0">
        <w:rPr>
          <w:rFonts w:ascii="Century Gothic" w:eastAsia="Times New Roman" w:hAnsi="Century Gothic" w:cs="Segoe UI"/>
          <w:color w:val="202A30"/>
          <w:lang w:eastAsia="en-GB"/>
        </w:rPr>
        <w:br/>
        <w:t>Dukes Court</w:t>
      </w:r>
      <w:r w:rsidRPr="00265BC0">
        <w:rPr>
          <w:rFonts w:ascii="Century Gothic" w:eastAsia="Times New Roman" w:hAnsi="Century Gothic" w:cs="Segoe UI"/>
          <w:color w:val="202A30"/>
          <w:lang w:eastAsia="en-GB"/>
        </w:rPr>
        <w:br/>
        <w:t>Woking</w:t>
      </w:r>
      <w:r w:rsidRPr="00265BC0">
        <w:rPr>
          <w:rFonts w:ascii="Century Gothic" w:eastAsia="Times New Roman" w:hAnsi="Century Gothic" w:cs="Segoe UI"/>
          <w:color w:val="202A30"/>
          <w:lang w:eastAsia="en-GB"/>
        </w:rPr>
        <w:br/>
        <w:t>Surrey</w:t>
      </w:r>
      <w:r w:rsidRPr="00265BC0">
        <w:rPr>
          <w:rFonts w:ascii="Century Gothic" w:eastAsia="Times New Roman" w:hAnsi="Century Gothic" w:cs="Segoe UI"/>
          <w:color w:val="202A30"/>
          <w:lang w:eastAsia="en-GB"/>
        </w:rPr>
        <w:br/>
        <w:t>GU21 5BH</w:t>
      </w:r>
    </w:p>
    <w:p w14:paraId="52710095" w14:textId="6805FDC7" w:rsidR="00541EFF" w:rsidRPr="004165EA" w:rsidRDefault="00541EFF" w:rsidP="00FF6882">
      <w:pPr>
        <w:shd w:val="clear" w:color="auto" w:fill="E8EDEE"/>
        <w:textAlignment w:val="baseline"/>
        <w:rPr>
          <w:rFonts w:ascii="Century Gothic" w:hAnsi="Century Gothic" w:cs="Segoe UI"/>
          <w:color w:val="202A30"/>
          <w:sz w:val="27"/>
          <w:szCs w:val="27"/>
        </w:rPr>
      </w:pPr>
      <w:hyperlink r:id="rId29" w:anchor="nhs-sussex-icb" w:history="1"/>
    </w:p>
    <w:p w14:paraId="2CCA9E35" w14:textId="77777777" w:rsidR="00F92D6B" w:rsidRPr="004165EA" w:rsidRDefault="00F92D6B" w:rsidP="00387C64">
      <w:pPr>
        <w:tabs>
          <w:tab w:val="left" w:pos="1843"/>
          <w:tab w:val="left" w:pos="3261"/>
          <w:tab w:val="left" w:pos="4678"/>
          <w:tab w:val="left" w:pos="5954"/>
          <w:tab w:val="left" w:pos="7371"/>
        </w:tabs>
        <w:spacing w:after="0" w:line="276" w:lineRule="auto"/>
        <w:jc w:val="both"/>
        <w:rPr>
          <w:rFonts w:ascii="Century Gothic" w:hAnsi="Century Gothic"/>
        </w:rPr>
      </w:pPr>
    </w:p>
    <w:p w14:paraId="44D3F762" w14:textId="6365E66F" w:rsidR="00FF6882" w:rsidRDefault="00FF6882" w:rsidP="00387C64">
      <w:pPr>
        <w:tabs>
          <w:tab w:val="left" w:pos="1843"/>
          <w:tab w:val="left" w:pos="3261"/>
          <w:tab w:val="left" w:pos="4678"/>
          <w:tab w:val="left" w:pos="5954"/>
          <w:tab w:val="left" w:pos="7371"/>
        </w:tabs>
        <w:spacing w:after="0" w:line="276" w:lineRule="auto"/>
        <w:jc w:val="both"/>
        <w:rPr>
          <w:rFonts w:ascii="Century Gothic" w:hAnsi="Century Gothic"/>
          <w:b/>
        </w:rPr>
      </w:pPr>
      <w:r w:rsidRPr="00FF6882">
        <w:rPr>
          <w:rFonts w:ascii="Century Gothic" w:hAnsi="Century Gothic"/>
          <w:b/>
        </w:rPr>
        <w:t>Advance Decisions and Advance Care Planning</w:t>
      </w:r>
    </w:p>
    <w:p w14:paraId="07A11FC0" w14:textId="77777777" w:rsidR="00FF6882" w:rsidRDefault="00FF6882" w:rsidP="00387C64">
      <w:pPr>
        <w:tabs>
          <w:tab w:val="left" w:pos="1843"/>
          <w:tab w:val="left" w:pos="3261"/>
          <w:tab w:val="left" w:pos="4678"/>
          <w:tab w:val="left" w:pos="5954"/>
          <w:tab w:val="left" w:pos="7371"/>
        </w:tabs>
        <w:spacing w:after="0" w:line="276" w:lineRule="auto"/>
        <w:jc w:val="both"/>
        <w:rPr>
          <w:rFonts w:ascii="Century Gothic" w:hAnsi="Century Gothic"/>
          <w:b/>
        </w:rPr>
      </w:pPr>
    </w:p>
    <w:p w14:paraId="4D4A7886" w14:textId="77777777" w:rsidR="00FF6882" w:rsidRPr="00FF6882" w:rsidRDefault="00FF6882" w:rsidP="00FF6882">
      <w:pPr>
        <w:tabs>
          <w:tab w:val="left" w:pos="1843"/>
          <w:tab w:val="left" w:pos="3261"/>
          <w:tab w:val="left" w:pos="4678"/>
          <w:tab w:val="left" w:pos="5954"/>
          <w:tab w:val="left" w:pos="7371"/>
        </w:tabs>
        <w:spacing w:after="0" w:line="276" w:lineRule="auto"/>
        <w:jc w:val="both"/>
        <w:rPr>
          <w:rFonts w:ascii="Century Gothic" w:hAnsi="Century Gothic"/>
          <w:bCs/>
        </w:rPr>
      </w:pPr>
      <w:r w:rsidRPr="00FF6882">
        <w:rPr>
          <w:rFonts w:ascii="Century Gothic" w:hAnsi="Century Gothic"/>
          <w:bCs/>
        </w:rPr>
        <w:t>If you have made an advance decision to refuse treatment, sometimes called a living will, or have documented other advance care-planning wishes, please tell the practice and provide us with a copy so that it can be added to your medical record.</w:t>
      </w:r>
    </w:p>
    <w:p w14:paraId="53336C0B" w14:textId="77777777" w:rsidR="00FF6882" w:rsidRPr="00FF6882" w:rsidRDefault="00FF6882" w:rsidP="00FF6882">
      <w:pPr>
        <w:tabs>
          <w:tab w:val="left" w:pos="1843"/>
          <w:tab w:val="left" w:pos="3261"/>
          <w:tab w:val="left" w:pos="4678"/>
          <w:tab w:val="left" w:pos="5954"/>
          <w:tab w:val="left" w:pos="7371"/>
        </w:tabs>
        <w:spacing w:after="0" w:line="276" w:lineRule="auto"/>
        <w:jc w:val="both"/>
        <w:rPr>
          <w:rFonts w:ascii="Century Gothic" w:hAnsi="Century Gothic"/>
          <w:bCs/>
        </w:rPr>
      </w:pPr>
    </w:p>
    <w:p w14:paraId="3CFE90B6" w14:textId="3D2518C1" w:rsidR="00FF6882" w:rsidRPr="00FF6882" w:rsidRDefault="00FF6882" w:rsidP="00FF6882">
      <w:pPr>
        <w:tabs>
          <w:tab w:val="left" w:pos="1843"/>
          <w:tab w:val="left" w:pos="3261"/>
          <w:tab w:val="left" w:pos="4678"/>
          <w:tab w:val="left" w:pos="5954"/>
          <w:tab w:val="left" w:pos="7371"/>
        </w:tabs>
        <w:spacing w:after="0" w:line="276" w:lineRule="auto"/>
        <w:jc w:val="both"/>
        <w:rPr>
          <w:rFonts w:ascii="Century Gothic" w:hAnsi="Century Gothic"/>
          <w:bCs/>
        </w:rPr>
      </w:pPr>
      <w:r w:rsidRPr="00FF6882">
        <w:rPr>
          <w:rFonts w:ascii="Century Gothic" w:hAnsi="Century Gothic"/>
          <w:bCs/>
        </w:rPr>
        <w:t>You may also wish to discuss your wishes with an appropriate healthcare professional to ensure that they are clearly recorded and can be taken into account when decisions about your care are made.</w:t>
      </w:r>
    </w:p>
    <w:p w14:paraId="2AAE6A8B" w14:textId="77777777" w:rsidR="00CA35E0" w:rsidRPr="004165EA" w:rsidRDefault="00CA35E0" w:rsidP="001D197F">
      <w:pPr>
        <w:tabs>
          <w:tab w:val="left" w:pos="1843"/>
          <w:tab w:val="left" w:pos="3261"/>
          <w:tab w:val="left" w:pos="4678"/>
          <w:tab w:val="left" w:pos="5954"/>
          <w:tab w:val="left" w:pos="7371"/>
        </w:tabs>
        <w:spacing w:after="0" w:line="240" w:lineRule="auto"/>
        <w:jc w:val="both"/>
        <w:rPr>
          <w:rFonts w:ascii="Century Gothic" w:hAnsi="Century Gothic"/>
        </w:rPr>
      </w:pPr>
    </w:p>
    <w:p w14:paraId="003A325D" w14:textId="77777777" w:rsidR="00CA35E0" w:rsidRPr="004165EA" w:rsidRDefault="00CA35E0" w:rsidP="00CA35E0">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r w:rsidRPr="004165EA">
        <w:rPr>
          <w:rFonts w:ascii="Century Gothic" w:hAnsi="Century Gothic"/>
          <w:b/>
          <w:sz w:val="28"/>
          <w:szCs w:val="28"/>
        </w:rPr>
        <w:t>Complaints and Suggestions</w:t>
      </w:r>
    </w:p>
    <w:p w14:paraId="53AAC16C" w14:textId="77777777" w:rsidR="00CA35E0" w:rsidRPr="004165EA" w:rsidRDefault="00CA35E0" w:rsidP="00CA35E0">
      <w:pPr>
        <w:tabs>
          <w:tab w:val="left" w:pos="1843"/>
          <w:tab w:val="left" w:pos="3261"/>
          <w:tab w:val="left" w:pos="4678"/>
          <w:tab w:val="left" w:pos="5954"/>
          <w:tab w:val="left" w:pos="7371"/>
        </w:tabs>
        <w:spacing w:after="0" w:line="240" w:lineRule="auto"/>
        <w:jc w:val="center"/>
        <w:rPr>
          <w:rFonts w:ascii="Century Gothic" w:hAnsi="Century Gothic"/>
          <w:b/>
          <w:sz w:val="28"/>
          <w:szCs w:val="28"/>
        </w:rPr>
      </w:pPr>
    </w:p>
    <w:p w14:paraId="36B8C173" w14:textId="77777777" w:rsidR="00B445C3" w:rsidRDefault="00B445C3" w:rsidP="00B445C3">
      <w:pPr>
        <w:tabs>
          <w:tab w:val="left" w:pos="1843"/>
          <w:tab w:val="left" w:pos="3261"/>
          <w:tab w:val="left" w:pos="4678"/>
          <w:tab w:val="left" w:pos="5954"/>
          <w:tab w:val="left" w:pos="7371"/>
        </w:tabs>
        <w:spacing w:after="0" w:line="240" w:lineRule="auto"/>
        <w:jc w:val="both"/>
        <w:rPr>
          <w:rFonts w:ascii="Century Gothic" w:hAnsi="Century Gothic"/>
        </w:rPr>
      </w:pPr>
      <w:r w:rsidRPr="00B445C3">
        <w:rPr>
          <w:rFonts w:ascii="Century Gothic" w:hAnsi="Century Gothic"/>
        </w:rPr>
        <w:t>Park Practice welcomes your comments and suggestions on ways we can improve our service. If we have done a good job, please do tell us.</w:t>
      </w:r>
      <w:r>
        <w:rPr>
          <w:rFonts w:ascii="Century Gothic" w:hAnsi="Century Gothic"/>
        </w:rPr>
        <w:t xml:space="preserve">  </w:t>
      </w:r>
      <w:r w:rsidRPr="004B1581">
        <w:rPr>
          <w:rFonts w:ascii="Century Gothic" w:hAnsi="Century Gothic"/>
        </w:rPr>
        <w:t>Suggestions about how we can improve our services are welcome. Patients can complete a</w:t>
      </w:r>
      <w:r>
        <w:rPr>
          <w:rFonts w:ascii="Century Gothic" w:hAnsi="Century Gothic"/>
        </w:rPr>
        <w:t>n anonymous</w:t>
      </w:r>
      <w:r w:rsidRPr="004B1581">
        <w:rPr>
          <w:rFonts w:ascii="Century Gothic" w:hAnsi="Century Gothic"/>
        </w:rPr>
        <w:t xml:space="preserve"> Friends and Family questionnaire</w:t>
      </w:r>
      <w:r>
        <w:rPr>
          <w:rFonts w:ascii="Century Gothic" w:hAnsi="Century Gothic"/>
        </w:rPr>
        <w:t xml:space="preserve"> </w:t>
      </w:r>
      <w:r w:rsidRPr="004B1581">
        <w:rPr>
          <w:rFonts w:ascii="Century Gothic" w:hAnsi="Century Gothic"/>
        </w:rPr>
        <w:t>or place a written suggestion in the box at reception.</w:t>
      </w:r>
    </w:p>
    <w:p w14:paraId="48D3A809" w14:textId="77777777" w:rsidR="00B445C3" w:rsidRDefault="00B445C3" w:rsidP="00B445C3">
      <w:pPr>
        <w:tabs>
          <w:tab w:val="left" w:pos="1843"/>
          <w:tab w:val="left" w:pos="3261"/>
          <w:tab w:val="left" w:pos="4678"/>
          <w:tab w:val="left" w:pos="5954"/>
          <w:tab w:val="left" w:pos="7371"/>
        </w:tabs>
        <w:spacing w:after="0" w:line="240" w:lineRule="auto"/>
        <w:jc w:val="both"/>
        <w:rPr>
          <w:rFonts w:ascii="Century Gothic" w:hAnsi="Century Gothic"/>
        </w:rPr>
      </w:pPr>
    </w:p>
    <w:p w14:paraId="2E28A707" w14:textId="68E23337" w:rsidR="00B445C3" w:rsidRPr="00B445C3" w:rsidRDefault="00B445C3" w:rsidP="00B445C3">
      <w:pPr>
        <w:tabs>
          <w:tab w:val="left" w:pos="1843"/>
          <w:tab w:val="left" w:pos="3261"/>
          <w:tab w:val="left" w:pos="4678"/>
          <w:tab w:val="left" w:pos="5954"/>
          <w:tab w:val="left" w:pos="7371"/>
        </w:tabs>
        <w:spacing w:after="0" w:line="240" w:lineRule="auto"/>
        <w:jc w:val="both"/>
        <w:rPr>
          <w:rFonts w:ascii="Century Gothic" w:hAnsi="Century Gothic"/>
        </w:rPr>
      </w:pPr>
      <w:r w:rsidRPr="00B445C3">
        <w:rPr>
          <w:rFonts w:ascii="Century Gothic" w:hAnsi="Century Gothic"/>
        </w:rPr>
        <w:lastRenderedPageBreak/>
        <w:t>We hope that it is not necessary for patients to make a complaint about the service we provide at Park Practice, but if you are unhappy, we would like to resolve any issues as quickly as possible.</w:t>
      </w:r>
    </w:p>
    <w:p w14:paraId="491A9C96" w14:textId="77777777" w:rsidR="004B1581" w:rsidRPr="004B1581" w:rsidRDefault="004B1581" w:rsidP="004B1581">
      <w:pPr>
        <w:tabs>
          <w:tab w:val="left" w:pos="1843"/>
          <w:tab w:val="left" w:pos="3261"/>
          <w:tab w:val="left" w:pos="4678"/>
          <w:tab w:val="left" w:pos="5954"/>
          <w:tab w:val="left" w:pos="7371"/>
        </w:tabs>
        <w:spacing w:after="0" w:line="240" w:lineRule="auto"/>
        <w:jc w:val="both"/>
        <w:rPr>
          <w:rFonts w:ascii="Century Gothic" w:hAnsi="Century Gothic"/>
        </w:rPr>
      </w:pPr>
    </w:p>
    <w:p w14:paraId="22748233" w14:textId="77777777" w:rsidR="004B1581" w:rsidRDefault="004B1581" w:rsidP="004B1581">
      <w:pPr>
        <w:tabs>
          <w:tab w:val="left" w:pos="1843"/>
          <w:tab w:val="left" w:pos="3261"/>
          <w:tab w:val="left" w:pos="4678"/>
          <w:tab w:val="left" w:pos="5954"/>
          <w:tab w:val="left" w:pos="7371"/>
        </w:tabs>
        <w:spacing w:after="0" w:line="240" w:lineRule="auto"/>
        <w:jc w:val="both"/>
        <w:rPr>
          <w:rFonts w:ascii="Century Gothic" w:hAnsi="Century Gothic"/>
        </w:rPr>
      </w:pPr>
      <w:r w:rsidRPr="004B1581">
        <w:rPr>
          <w:rFonts w:ascii="Century Gothic" w:hAnsi="Century Gothic"/>
        </w:rPr>
        <w:t>If you wish to make a complaint, please:</w:t>
      </w:r>
    </w:p>
    <w:p w14:paraId="22DC810C" w14:textId="77777777" w:rsidR="004B1581" w:rsidRPr="004B1581" w:rsidRDefault="004B1581" w:rsidP="004B1581">
      <w:pPr>
        <w:tabs>
          <w:tab w:val="left" w:pos="1843"/>
          <w:tab w:val="left" w:pos="3261"/>
          <w:tab w:val="left" w:pos="4678"/>
          <w:tab w:val="left" w:pos="5954"/>
          <w:tab w:val="left" w:pos="7371"/>
        </w:tabs>
        <w:spacing w:after="0" w:line="240" w:lineRule="auto"/>
        <w:jc w:val="both"/>
        <w:rPr>
          <w:rFonts w:ascii="Century Gothic" w:hAnsi="Century Gothic"/>
        </w:rPr>
      </w:pPr>
    </w:p>
    <w:p w14:paraId="6AB3A016" w14:textId="77777777" w:rsidR="004B1581" w:rsidRPr="004B1581" w:rsidRDefault="004B1581" w:rsidP="004B1581">
      <w:pPr>
        <w:numPr>
          <w:ilvl w:val="0"/>
          <w:numId w:val="15"/>
        </w:numPr>
        <w:tabs>
          <w:tab w:val="left" w:pos="1843"/>
          <w:tab w:val="left" w:pos="3261"/>
          <w:tab w:val="left" w:pos="4678"/>
          <w:tab w:val="left" w:pos="5954"/>
          <w:tab w:val="left" w:pos="7371"/>
        </w:tabs>
        <w:spacing w:after="0" w:line="240" w:lineRule="auto"/>
        <w:jc w:val="both"/>
        <w:rPr>
          <w:rFonts w:ascii="Century Gothic" w:hAnsi="Century Gothic"/>
        </w:rPr>
      </w:pPr>
      <w:r w:rsidRPr="004B1581">
        <w:rPr>
          <w:rFonts w:ascii="Century Gothic" w:hAnsi="Century Gothic"/>
        </w:rPr>
        <w:t xml:space="preserve">write to the Practice Manager at the practice address; </w:t>
      </w:r>
    </w:p>
    <w:p w14:paraId="081169BA" w14:textId="77777777" w:rsidR="004B1581" w:rsidRPr="004B1581" w:rsidRDefault="004B1581" w:rsidP="004B1581">
      <w:pPr>
        <w:numPr>
          <w:ilvl w:val="0"/>
          <w:numId w:val="15"/>
        </w:numPr>
        <w:tabs>
          <w:tab w:val="left" w:pos="1843"/>
          <w:tab w:val="left" w:pos="3261"/>
          <w:tab w:val="left" w:pos="4678"/>
          <w:tab w:val="left" w:pos="5954"/>
          <w:tab w:val="left" w:pos="7371"/>
        </w:tabs>
        <w:spacing w:after="0" w:line="240" w:lineRule="auto"/>
        <w:jc w:val="both"/>
        <w:rPr>
          <w:rFonts w:ascii="Century Gothic" w:hAnsi="Century Gothic"/>
        </w:rPr>
      </w:pPr>
      <w:r w:rsidRPr="004B1581">
        <w:rPr>
          <w:rFonts w:ascii="Century Gothic" w:hAnsi="Century Gothic"/>
        </w:rPr>
        <w:t xml:space="preserve">email </w:t>
      </w:r>
      <w:r w:rsidRPr="004B1581">
        <w:rPr>
          <w:rFonts w:ascii="Century Gothic" w:hAnsi="Century Gothic"/>
          <w:b/>
          <w:bCs/>
        </w:rPr>
        <w:t>admin.parkpractice@nhs.net</w:t>
      </w:r>
      <w:r w:rsidRPr="004B1581">
        <w:rPr>
          <w:rFonts w:ascii="Century Gothic" w:hAnsi="Century Gothic"/>
        </w:rPr>
        <w:t xml:space="preserve">; or </w:t>
      </w:r>
    </w:p>
    <w:p w14:paraId="1F11B01B" w14:textId="77777777" w:rsidR="004B1581" w:rsidRDefault="004B1581" w:rsidP="004B1581">
      <w:pPr>
        <w:numPr>
          <w:ilvl w:val="0"/>
          <w:numId w:val="15"/>
        </w:numPr>
        <w:tabs>
          <w:tab w:val="left" w:pos="1843"/>
          <w:tab w:val="left" w:pos="3261"/>
          <w:tab w:val="left" w:pos="4678"/>
          <w:tab w:val="left" w:pos="5954"/>
          <w:tab w:val="left" w:pos="7371"/>
        </w:tabs>
        <w:spacing w:after="0" w:line="240" w:lineRule="auto"/>
        <w:jc w:val="both"/>
        <w:rPr>
          <w:rFonts w:ascii="Century Gothic" w:hAnsi="Century Gothic"/>
        </w:rPr>
      </w:pPr>
      <w:r w:rsidRPr="004B1581">
        <w:rPr>
          <w:rFonts w:ascii="Century Gothic" w:hAnsi="Century Gothic"/>
        </w:rPr>
        <w:t xml:space="preserve">follow the complaints process available on our website. </w:t>
      </w:r>
    </w:p>
    <w:p w14:paraId="01ABD845" w14:textId="77777777" w:rsidR="004B1581" w:rsidRPr="004B1581" w:rsidRDefault="004B1581" w:rsidP="00143A82">
      <w:pPr>
        <w:tabs>
          <w:tab w:val="left" w:pos="1843"/>
          <w:tab w:val="left" w:pos="3261"/>
          <w:tab w:val="left" w:pos="4678"/>
          <w:tab w:val="left" w:pos="5954"/>
          <w:tab w:val="left" w:pos="7371"/>
        </w:tabs>
        <w:spacing w:after="0" w:line="240" w:lineRule="auto"/>
        <w:ind w:left="720"/>
        <w:jc w:val="both"/>
        <w:rPr>
          <w:rFonts w:ascii="Century Gothic" w:hAnsi="Century Gothic"/>
        </w:rPr>
      </w:pPr>
    </w:p>
    <w:p w14:paraId="049DC3BE" w14:textId="77777777" w:rsidR="004B1581" w:rsidRDefault="004B1581" w:rsidP="004B1581">
      <w:pPr>
        <w:tabs>
          <w:tab w:val="left" w:pos="1843"/>
          <w:tab w:val="left" w:pos="3261"/>
          <w:tab w:val="left" w:pos="4678"/>
          <w:tab w:val="left" w:pos="5954"/>
          <w:tab w:val="left" w:pos="7371"/>
        </w:tabs>
        <w:spacing w:after="0" w:line="240" w:lineRule="auto"/>
        <w:rPr>
          <w:rFonts w:ascii="Century Gothic" w:hAnsi="Century Gothic"/>
        </w:rPr>
      </w:pPr>
      <w:r w:rsidRPr="004B1581">
        <w:rPr>
          <w:rFonts w:ascii="Century Gothic" w:hAnsi="Century Gothic"/>
        </w:rPr>
        <w:t>Our full Complaints Procedure is also available from reception. If you are unable to make your complaint in writing, please contact the practice and we will help you access the complaints process.</w:t>
      </w:r>
    </w:p>
    <w:p w14:paraId="32FF5E73" w14:textId="77777777" w:rsidR="004B1581" w:rsidRPr="004B1581" w:rsidRDefault="004B1581" w:rsidP="004B1581">
      <w:pPr>
        <w:tabs>
          <w:tab w:val="left" w:pos="1843"/>
          <w:tab w:val="left" w:pos="3261"/>
          <w:tab w:val="left" w:pos="4678"/>
          <w:tab w:val="left" w:pos="5954"/>
          <w:tab w:val="left" w:pos="7371"/>
        </w:tabs>
        <w:spacing w:after="0" w:line="240" w:lineRule="auto"/>
        <w:rPr>
          <w:rFonts w:ascii="Century Gothic" w:hAnsi="Century Gothic"/>
        </w:rPr>
      </w:pPr>
    </w:p>
    <w:p w14:paraId="336B11E3" w14:textId="77777777" w:rsidR="004B1581" w:rsidRPr="004B1581" w:rsidRDefault="004B1581" w:rsidP="004B1581">
      <w:pPr>
        <w:tabs>
          <w:tab w:val="left" w:pos="1843"/>
          <w:tab w:val="left" w:pos="3261"/>
          <w:tab w:val="left" w:pos="4678"/>
          <w:tab w:val="left" w:pos="5954"/>
          <w:tab w:val="left" w:pos="7371"/>
        </w:tabs>
        <w:spacing w:after="0" w:line="240" w:lineRule="auto"/>
        <w:rPr>
          <w:rFonts w:ascii="Century Gothic" w:hAnsi="Century Gothic"/>
        </w:rPr>
      </w:pPr>
      <w:r w:rsidRPr="004B1581">
        <w:rPr>
          <w:rFonts w:ascii="Century Gothic" w:hAnsi="Century Gothic"/>
        </w:rPr>
        <w:t>Free independent NHS complaints advocacy is available from The Advocacy People:</w:t>
      </w:r>
    </w:p>
    <w:p w14:paraId="2D99FE58" w14:textId="108538E0" w:rsidR="004B1581" w:rsidRDefault="004B1581" w:rsidP="004B1581">
      <w:pPr>
        <w:tabs>
          <w:tab w:val="left" w:pos="1843"/>
          <w:tab w:val="left" w:pos="3261"/>
          <w:tab w:val="left" w:pos="4678"/>
          <w:tab w:val="left" w:pos="5954"/>
          <w:tab w:val="left" w:pos="7371"/>
        </w:tabs>
        <w:spacing w:after="0" w:line="240" w:lineRule="auto"/>
        <w:rPr>
          <w:rFonts w:ascii="Century Gothic" w:hAnsi="Century Gothic"/>
          <w:b/>
          <w:bCs/>
        </w:rPr>
      </w:pPr>
      <w:r w:rsidRPr="004B1581">
        <w:rPr>
          <w:rFonts w:ascii="Century Gothic" w:hAnsi="Century Gothic"/>
        </w:rPr>
        <w:t xml:space="preserve">Telephone: </w:t>
      </w:r>
      <w:r w:rsidRPr="004B1581">
        <w:rPr>
          <w:rFonts w:ascii="Century Gothic" w:hAnsi="Century Gothic"/>
          <w:b/>
          <w:bCs/>
        </w:rPr>
        <w:t>0330 440 9000</w:t>
      </w:r>
      <w:r w:rsidRPr="004B1581">
        <w:rPr>
          <w:rFonts w:ascii="Century Gothic" w:hAnsi="Century Gothic"/>
        </w:rPr>
        <w:br/>
        <w:t xml:space="preserve">Email: </w:t>
      </w:r>
      <w:r w:rsidRPr="00B445C3">
        <w:rPr>
          <w:rFonts w:ascii="Century Gothic" w:hAnsi="Century Gothic"/>
          <w:b/>
          <w:bCs/>
        </w:rPr>
        <w:t>info@theadvocacypeople.org.uk</w:t>
      </w:r>
    </w:p>
    <w:p w14:paraId="2189E8E6" w14:textId="77777777" w:rsidR="004B1581" w:rsidRPr="004B1581" w:rsidRDefault="004B1581" w:rsidP="004B1581">
      <w:pPr>
        <w:tabs>
          <w:tab w:val="left" w:pos="1843"/>
          <w:tab w:val="left" w:pos="3261"/>
          <w:tab w:val="left" w:pos="4678"/>
          <w:tab w:val="left" w:pos="5954"/>
          <w:tab w:val="left" w:pos="7371"/>
        </w:tabs>
        <w:spacing w:after="0" w:line="240" w:lineRule="auto"/>
        <w:rPr>
          <w:rFonts w:ascii="Century Gothic" w:hAnsi="Century Gothic"/>
        </w:rPr>
      </w:pPr>
    </w:p>
    <w:p w14:paraId="07BF3763" w14:textId="77777777" w:rsidR="004B1581" w:rsidRPr="004B1581" w:rsidRDefault="004B1581" w:rsidP="004B1581">
      <w:pPr>
        <w:tabs>
          <w:tab w:val="left" w:pos="1843"/>
          <w:tab w:val="left" w:pos="3261"/>
          <w:tab w:val="left" w:pos="4678"/>
          <w:tab w:val="left" w:pos="5954"/>
          <w:tab w:val="left" w:pos="7371"/>
        </w:tabs>
        <w:spacing w:after="0" w:line="240" w:lineRule="auto"/>
        <w:rPr>
          <w:rFonts w:ascii="Century Gothic" w:hAnsi="Century Gothic"/>
        </w:rPr>
      </w:pPr>
      <w:r w:rsidRPr="004B1581">
        <w:rPr>
          <w:rFonts w:ascii="Century Gothic" w:hAnsi="Century Gothic"/>
        </w:rPr>
        <w:t>If you remain dissatisfied after the NHS complaints process has been completed, you may refer the matter to the Parliamentary and Health Service Ombudsman:</w:t>
      </w:r>
    </w:p>
    <w:p w14:paraId="4DBC7408" w14:textId="77777777" w:rsidR="004B1581" w:rsidRPr="004B1581" w:rsidRDefault="004B1581" w:rsidP="004B1581">
      <w:pPr>
        <w:tabs>
          <w:tab w:val="left" w:pos="1843"/>
          <w:tab w:val="left" w:pos="3261"/>
          <w:tab w:val="left" w:pos="4678"/>
          <w:tab w:val="left" w:pos="5954"/>
          <w:tab w:val="left" w:pos="7371"/>
        </w:tabs>
        <w:spacing w:after="0" w:line="240" w:lineRule="auto"/>
        <w:rPr>
          <w:rFonts w:ascii="Century Gothic" w:hAnsi="Century Gothic"/>
        </w:rPr>
      </w:pPr>
      <w:r w:rsidRPr="004B1581">
        <w:rPr>
          <w:rFonts w:ascii="Century Gothic" w:hAnsi="Century Gothic"/>
        </w:rPr>
        <w:t xml:space="preserve">Telephone: </w:t>
      </w:r>
      <w:r w:rsidRPr="004B1581">
        <w:rPr>
          <w:rFonts w:ascii="Century Gothic" w:hAnsi="Century Gothic"/>
          <w:b/>
          <w:bCs/>
        </w:rPr>
        <w:t>0345 015 4033</w:t>
      </w:r>
      <w:r w:rsidRPr="004B1581">
        <w:rPr>
          <w:rFonts w:ascii="Century Gothic" w:hAnsi="Century Gothic"/>
        </w:rPr>
        <w:br/>
        <w:t xml:space="preserve">Website: </w:t>
      </w:r>
      <w:r w:rsidRPr="004B1581">
        <w:rPr>
          <w:rFonts w:ascii="Century Gothic" w:hAnsi="Century Gothic"/>
          <w:b/>
          <w:bCs/>
        </w:rPr>
        <w:t>www.ombudsman.org.uk</w:t>
      </w:r>
    </w:p>
    <w:p w14:paraId="1B1941E2" w14:textId="77777777" w:rsidR="004B1581" w:rsidRDefault="004B1581" w:rsidP="004B1581">
      <w:pPr>
        <w:tabs>
          <w:tab w:val="left" w:pos="1843"/>
          <w:tab w:val="left" w:pos="3261"/>
          <w:tab w:val="left" w:pos="4678"/>
          <w:tab w:val="left" w:pos="5954"/>
          <w:tab w:val="left" w:pos="7371"/>
        </w:tabs>
        <w:spacing w:after="0" w:line="240" w:lineRule="auto"/>
        <w:rPr>
          <w:rFonts w:ascii="Century Gothic" w:hAnsi="Century Gothic"/>
          <w:b/>
          <w:bCs/>
        </w:rPr>
      </w:pPr>
    </w:p>
    <w:p w14:paraId="51BC310B" w14:textId="4E367AFE" w:rsidR="004B1581" w:rsidRDefault="004B1581" w:rsidP="004B1581">
      <w:pPr>
        <w:tabs>
          <w:tab w:val="left" w:pos="1843"/>
          <w:tab w:val="left" w:pos="3261"/>
          <w:tab w:val="left" w:pos="4678"/>
          <w:tab w:val="left" w:pos="5954"/>
          <w:tab w:val="left" w:pos="7371"/>
        </w:tabs>
        <w:spacing w:after="0" w:line="240" w:lineRule="auto"/>
        <w:rPr>
          <w:rFonts w:ascii="Century Gothic" w:hAnsi="Century Gothic"/>
          <w:b/>
          <w:bCs/>
        </w:rPr>
      </w:pPr>
      <w:r w:rsidRPr="004B1581">
        <w:rPr>
          <w:rFonts w:ascii="Century Gothic" w:hAnsi="Century Gothic"/>
          <w:b/>
          <w:bCs/>
        </w:rPr>
        <w:t>Hospital Patient Advice and Liaison Service</w:t>
      </w:r>
    </w:p>
    <w:p w14:paraId="53D70239" w14:textId="77777777" w:rsidR="004B1581" w:rsidRPr="004B1581" w:rsidRDefault="004B1581" w:rsidP="004B1581">
      <w:pPr>
        <w:tabs>
          <w:tab w:val="left" w:pos="1843"/>
          <w:tab w:val="left" w:pos="3261"/>
          <w:tab w:val="left" w:pos="4678"/>
          <w:tab w:val="left" w:pos="5954"/>
          <w:tab w:val="left" w:pos="7371"/>
        </w:tabs>
        <w:spacing w:after="0" w:line="240" w:lineRule="auto"/>
        <w:rPr>
          <w:rFonts w:ascii="Century Gothic" w:hAnsi="Century Gothic"/>
        </w:rPr>
      </w:pPr>
    </w:p>
    <w:p w14:paraId="3BB2608B" w14:textId="77777777" w:rsidR="004B1581" w:rsidRPr="004B1581" w:rsidRDefault="004B1581" w:rsidP="004B1581">
      <w:pPr>
        <w:tabs>
          <w:tab w:val="left" w:pos="1843"/>
          <w:tab w:val="left" w:pos="3261"/>
          <w:tab w:val="left" w:pos="4678"/>
          <w:tab w:val="left" w:pos="5954"/>
          <w:tab w:val="left" w:pos="7371"/>
        </w:tabs>
        <w:spacing w:after="0" w:line="240" w:lineRule="auto"/>
        <w:rPr>
          <w:rFonts w:ascii="Century Gothic" w:hAnsi="Century Gothic"/>
        </w:rPr>
      </w:pPr>
      <w:r w:rsidRPr="004B1581">
        <w:rPr>
          <w:rFonts w:ascii="Century Gothic" w:hAnsi="Century Gothic"/>
        </w:rPr>
        <w:t>For concerns about care provided by East Sussex Healthcare NHS Trust, including Eastbourne District General Hospital, contact:</w:t>
      </w:r>
    </w:p>
    <w:p w14:paraId="452E7D67" w14:textId="77777777" w:rsidR="004B1581" w:rsidRPr="004B1581" w:rsidRDefault="004B1581" w:rsidP="004B1581">
      <w:pPr>
        <w:tabs>
          <w:tab w:val="left" w:pos="1843"/>
          <w:tab w:val="left" w:pos="3261"/>
          <w:tab w:val="left" w:pos="4678"/>
          <w:tab w:val="left" w:pos="5954"/>
          <w:tab w:val="left" w:pos="7371"/>
        </w:tabs>
        <w:spacing w:after="0" w:line="240" w:lineRule="auto"/>
        <w:rPr>
          <w:rFonts w:ascii="Century Gothic" w:hAnsi="Century Gothic"/>
        </w:rPr>
      </w:pPr>
      <w:r w:rsidRPr="004B1581">
        <w:rPr>
          <w:rFonts w:ascii="Century Gothic" w:hAnsi="Century Gothic"/>
        </w:rPr>
        <w:t xml:space="preserve">Telephone: </w:t>
      </w:r>
      <w:r w:rsidRPr="004B1581">
        <w:rPr>
          <w:rFonts w:ascii="Century Gothic" w:hAnsi="Century Gothic"/>
          <w:b/>
          <w:bCs/>
        </w:rPr>
        <w:t>0300 131 4784</w:t>
      </w:r>
      <w:r w:rsidRPr="004B1581">
        <w:rPr>
          <w:rFonts w:ascii="Century Gothic" w:hAnsi="Century Gothic"/>
        </w:rPr>
        <w:br/>
        <w:t xml:space="preserve">Email: </w:t>
      </w:r>
      <w:r w:rsidRPr="004B1581">
        <w:rPr>
          <w:rFonts w:ascii="Century Gothic" w:hAnsi="Century Gothic"/>
          <w:b/>
          <w:bCs/>
        </w:rPr>
        <w:t>esh-tr.patientexperience@nhs.net</w:t>
      </w:r>
    </w:p>
    <w:p w14:paraId="4DB9F5B2" w14:textId="31CA09BF" w:rsidR="00541EFF" w:rsidRPr="004165EA" w:rsidRDefault="00541EFF" w:rsidP="00CA35E0">
      <w:pPr>
        <w:tabs>
          <w:tab w:val="left" w:pos="1843"/>
          <w:tab w:val="left" w:pos="3261"/>
          <w:tab w:val="left" w:pos="4678"/>
          <w:tab w:val="left" w:pos="5954"/>
          <w:tab w:val="left" w:pos="7371"/>
        </w:tabs>
        <w:spacing w:after="0" w:line="240" w:lineRule="auto"/>
        <w:jc w:val="both"/>
        <w:rPr>
          <w:rFonts w:ascii="Century Gothic" w:hAnsi="Century Gothic"/>
        </w:rPr>
      </w:pPr>
    </w:p>
    <w:p w14:paraId="11E20BC0" w14:textId="77777777" w:rsidR="000C6978" w:rsidRPr="004165EA" w:rsidRDefault="00304B4C" w:rsidP="00265BC0">
      <w:pPr>
        <w:tabs>
          <w:tab w:val="left" w:pos="1843"/>
          <w:tab w:val="left" w:pos="3261"/>
          <w:tab w:val="left" w:pos="4678"/>
          <w:tab w:val="left" w:pos="5954"/>
          <w:tab w:val="left" w:pos="7371"/>
        </w:tabs>
        <w:spacing w:after="0" w:line="240" w:lineRule="auto"/>
        <w:rPr>
          <w:rFonts w:ascii="Century Gothic" w:hAnsi="Century Gothic"/>
          <w:b/>
        </w:rPr>
      </w:pPr>
      <w:r w:rsidRPr="004165EA">
        <w:rPr>
          <w:rFonts w:ascii="Century Gothic" w:hAnsi="Century Gothic"/>
          <w:b/>
        </w:rPr>
        <w:t>Please note that all telephone calls are recorded for training and quality purposes.</w:t>
      </w:r>
    </w:p>
    <w:sectPr w:rsidR="000C6978" w:rsidRPr="004165EA" w:rsidSect="00ED036D">
      <w:footerReference w:type="default" r:id="rId30"/>
      <w:pgSz w:w="11906" w:h="16838"/>
      <w:pgMar w:top="1276"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FLYNN, Kelly (PARK PRACTICE - G81104)" w:date="2026-09-18T08:07:00Z" w:initials="KF">
    <w:p w14:paraId="31DA0E66" w14:textId="77777777" w:rsidR="004165EA" w:rsidRDefault="004165EA" w:rsidP="004165EA">
      <w:pPr>
        <w:pStyle w:val="CommentText"/>
      </w:pPr>
      <w:r>
        <w:rPr>
          <w:rStyle w:val="CommentReference"/>
        </w:rPr>
        <w:annotationRef/>
      </w:r>
      <w:r>
        <w:t>Replaced:  Please call after 2:15pm and before 5:30pm to enquire about your test results as our reception staff are unable to provide results at any other time.</w:t>
      </w:r>
    </w:p>
    <w:p w14:paraId="15672C3C" w14:textId="77777777" w:rsidR="004165EA" w:rsidRDefault="004165EA" w:rsidP="004165EA">
      <w:pPr>
        <w:pStyle w:val="CommentText"/>
      </w:pPr>
    </w:p>
    <w:p w14:paraId="3218B0B8" w14:textId="77777777" w:rsidR="004165EA" w:rsidRDefault="004165EA" w:rsidP="004165EA">
      <w:pPr>
        <w:pStyle w:val="CommentText"/>
      </w:pPr>
      <w:r>
        <w:t>The Practice has a strict policy regarding confidentiality and data protection and we will only release test results to the person to whom they relate unless that person has given prior written consent for the release of this data, they are not capable of understanding the results or the patient is under 16, in which case it is the responsibility of the parent.</w:t>
      </w:r>
    </w:p>
    <w:p w14:paraId="78406226" w14:textId="77777777" w:rsidR="004165EA" w:rsidRDefault="004165EA" w:rsidP="004165EA">
      <w:pPr>
        <w:pStyle w:val="CommentText"/>
      </w:pPr>
    </w:p>
    <w:p w14:paraId="0938A51C" w14:textId="77777777" w:rsidR="004165EA" w:rsidRDefault="004165EA" w:rsidP="004165EA">
      <w:pPr>
        <w:pStyle w:val="CommentText"/>
      </w:pPr>
      <w:r>
        <w:t>When you have your test you will be told how long it will be before the results are returned to the Practice.  For most standard urine and blood tests, the results are normally back in 3 working days.  Stool tests take approximately 4-5 days and x-rays take 14 days.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938A5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9E5BB0" w16cex:dateUtc="2026-09-18T07: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938A51C" w16cid:durableId="049E5BB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1C612" w14:textId="77777777" w:rsidR="003E78D7" w:rsidRDefault="003E78D7" w:rsidP="00304B4C">
      <w:pPr>
        <w:spacing w:after="0" w:line="240" w:lineRule="auto"/>
      </w:pPr>
      <w:r>
        <w:separator/>
      </w:r>
    </w:p>
  </w:endnote>
  <w:endnote w:type="continuationSeparator" w:id="0">
    <w:p w14:paraId="5EAA4853" w14:textId="77777777" w:rsidR="003E78D7" w:rsidRDefault="003E78D7" w:rsidP="00304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Nirmala UI">
    <w:panose1 w:val="020B0502040204020203"/>
    <w:charset w:val="00"/>
    <w:family w:val="swiss"/>
    <w:pitch w:val="variable"/>
    <w:sig w:usb0="80FF8023" w:usb1="0200004A" w:usb2="00000200" w:usb3="00000000" w:csb0="00000001"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69828" w14:textId="77777777" w:rsidR="00024E9C" w:rsidRPr="00304B4C" w:rsidRDefault="00024E9C">
    <w:pPr>
      <w:pStyle w:val="Footer"/>
      <w:pBdr>
        <w:bottom w:val="single" w:sz="12" w:space="1" w:color="auto"/>
      </w:pBdr>
      <w:rPr>
        <w:rFonts w:ascii="Century Gothic" w:hAnsi="Century Gothic"/>
        <w:sz w:val="16"/>
        <w:szCs w:val="16"/>
      </w:rPr>
    </w:pPr>
  </w:p>
  <w:p w14:paraId="7178226D" w14:textId="281F6765" w:rsidR="00024E9C" w:rsidRPr="00304B4C" w:rsidRDefault="00B02BED">
    <w:pPr>
      <w:pStyle w:val="Footer"/>
      <w:rPr>
        <w:rFonts w:ascii="Century Gothic" w:hAnsi="Century Gothic"/>
        <w:sz w:val="16"/>
        <w:szCs w:val="16"/>
      </w:rPr>
    </w:pPr>
    <w:r>
      <w:rPr>
        <w:rFonts w:ascii="Century Gothic" w:hAnsi="Century Gothic"/>
        <w:sz w:val="16"/>
        <w:szCs w:val="16"/>
      </w:rPr>
      <w:fldChar w:fldCharType="begin"/>
    </w:r>
    <w:r>
      <w:rPr>
        <w:rFonts w:ascii="Century Gothic" w:hAnsi="Century Gothic"/>
        <w:sz w:val="16"/>
        <w:szCs w:val="16"/>
      </w:rPr>
      <w:instrText xml:space="preserve"> FILENAME \p \* MERGEFORMAT </w:instrText>
    </w:r>
    <w:r>
      <w:rPr>
        <w:rFonts w:ascii="Century Gothic" w:hAnsi="Century Gothic"/>
        <w:sz w:val="16"/>
        <w:szCs w:val="16"/>
      </w:rPr>
      <w:fldChar w:fldCharType="separate"/>
    </w:r>
    <w:r w:rsidR="00196C67">
      <w:rPr>
        <w:rFonts w:ascii="Century Gothic" w:hAnsi="Century Gothic"/>
        <w:noProof/>
        <w:sz w:val="16"/>
        <w:szCs w:val="16"/>
      </w:rPr>
      <w:t xml:space="preserve">Y:\PARK PRACTICE FORMS\Practice Booklet </w:t>
    </w:r>
    <w:r w:rsidR="00150BDB">
      <w:rPr>
        <w:rFonts w:ascii="Century Gothic" w:hAnsi="Century Gothic"/>
        <w:noProof/>
        <w:sz w:val="16"/>
        <w:szCs w:val="16"/>
      </w:rPr>
      <w:t>Sept 26</w:t>
    </w:r>
    <w:r w:rsidR="00196C67">
      <w:rPr>
        <w:rFonts w:ascii="Century Gothic" w:hAnsi="Century Gothic"/>
        <w:noProof/>
        <w:sz w:val="16"/>
        <w:szCs w:val="16"/>
      </w:rPr>
      <w:t xml:space="preserve"> - DOUBLE SIDE PRINT PLEASE.docx</w:t>
    </w:r>
    <w:r>
      <w:rPr>
        <w:rFonts w:ascii="Century Gothic" w:hAnsi="Century Gothic"/>
        <w:sz w:val="16"/>
        <w:szCs w:val="16"/>
      </w:rPr>
      <w:fldChar w:fldCharType="end"/>
    </w:r>
    <w:r w:rsidR="003259B4">
      <w:rPr>
        <w:rFonts w:ascii="Century Gothic" w:hAnsi="Century Gothic"/>
        <w:sz w:val="16"/>
        <w:szCs w:val="16"/>
      </w:rPr>
      <w:tab/>
    </w:r>
    <w:r w:rsidR="00024E9C" w:rsidRPr="00304B4C">
      <w:rPr>
        <w:rFonts w:ascii="Century Gothic" w:hAnsi="Century Gothic"/>
        <w:sz w:val="16"/>
        <w:szCs w:val="16"/>
      </w:rPr>
      <w:t xml:space="preserve">Page </w:t>
    </w:r>
    <w:r w:rsidR="00024E9C" w:rsidRPr="00304B4C">
      <w:rPr>
        <w:rFonts w:ascii="Century Gothic" w:hAnsi="Century Gothic"/>
        <w:sz w:val="16"/>
        <w:szCs w:val="16"/>
      </w:rPr>
      <w:fldChar w:fldCharType="begin"/>
    </w:r>
    <w:r w:rsidR="00024E9C" w:rsidRPr="00304B4C">
      <w:rPr>
        <w:rFonts w:ascii="Century Gothic" w:hAnsi="Century Gothic"/>
        <w:sz w:val="16"/>
        <w:szCs w:val="16"/>
      </w:rPr>
      <w:instrText xml:space="preserve"> PAGE  \* Arabic  \* MERGEFORMAT </w:instrText>
    </w:r>
    <w:r w:rsidR="00024E9C" w:rsidRPr="00304B4C">
      <w:rPr>
        <w:rFonts w:ascii="Century Gothic" w:hAnsi="Century Gothic"/>
        <w:sz w:val="16"/>
        <w:szCs w:val="16"/>
      </w:rPr>
      <w:fldChar w:fldCharType="separate"/>
    </w:r>
    <w:r w:rsidR="00196C67">
      <w:rPr>
        <w:rFonts w:ascii="Century Gothic" w:hAnsi="Century Gothic"/>
        <w:noProof/>
        <w:sz w:val="16"/>
        <w:szCs w:val="16"/>
      </w:rPr>
      <w:t>17</w:t>
    </w:r>
    <w:r w:rsidR="00024E9C" w:rsidRPr="00304B4C">
      <w:rPr>
        <w:rFonts w:ascii="Century Gothic" w:hAnsi="Century Gothic"/>
        <w:sz w:val="16"/>
        <w:szCs w:val="16"/>
      </w:rPr>
      <w:fldChar w:fldCharType="end"/>
    </w:r>
    <w:r w:rsidR="00024E9C" w:rsidRPr="00304B4C">
      <w:rPr>
        <w:rFonts w:ascii="Century Gothic" w:hAnsi="Century Gothic"/>
        <w:sz w:val="16"/>
        <w:szCs w:val="16"/>
      </w:rPr>
      <w:t xml:space="preserve"> of </w:t>
    </w:r>
    <w:r w:rsidR="00024E9C" w:rsidRPr="00304B4C">
      <w:rPr>
        <w:rFonts w:ascii="Century Gothic" w:hAnsi="Century Gothic"/>
        <w:sz w:val="16"/>
        <w:szCs w:val="16"/>
      </w:rPr>
      <w:fldChar w:fldCharType="begin"/>
    </w:r>
    <w:r w:rsidR="00024E9C" w:rsidRPr="00304B4C">
      <w:rPr>
        <w:rFonts w:ascii="Century Gothic" w:hAnsi="Century Gothic"/>
        <w:sz w:val="16"/>
        <w:szCs w:val="16"/>
      </w:rPr>
      <w:instrText xml:space="preserve"> NUMPAGES  \* Arabic  \* MERGEFORMAT </w:instrText>
    </w:r>
    <w:r w:rsidR="00024E9C" w:rsidRPr="00304B4C">
      <w:rPr>
        <w:rFonts w:ascii="Century Gothic" w:hAnsi="Century Gothic"/>
        <w:sz w:val="16"/>
        <w:szCs w:val="16"/>
      </w:rPr>
      <w:fldChar w:fldCharType="separate"/>
    </w:r>
    <w:r w:rsidR="00196C67">
      <w:rPr>
        <w:rFonts w:ascii="Century Gothic" w:hAnsi="Century Gothic"/>
        <w:noProof/>
        <w:sz w:val="16"/>
        <w:szCs w:val="16"/>
      </w:rPr>
      <w:t>17</w:t>
    </w:r>
    <w:r w:rsidR="00024E9C" w:rsidRPr="00304B4C">
      <w:rPr>
        <w:rFonts w:ascii="Century Gothic" w:hAnsi="Century Gothic"/>
        <w:sz w:val="16"/>
        <w:szCs w:val="16"/>
      </w:rPr>
      <w:fldChar w:fldCharType="end"/>
    </w:r>
  </w:p>
  <w:p w14:paraId="28CD9F05" w14:textId="77777777" w:rsidR="00024E9C" w:rsidRPr="00304B4C" w:rsidRDefault="00024E9C">
    <w:pPr>
      <w:pStyle w:val="Footer"/>
      <w:rPr>
        <w:rFonts w:ascii="Century Gothic" w:hAnsi="Century Gothic"/>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83B67" w14:textId="77777777" w:rsidR="003E78D7" w:rsidRDefault="003E78D7" w:rsidP="00304B4C">
      <w:pPr>
        <w:spacing w:after="0" w:line="240" w:lineRule="auto"/>
      </w:pPr>
      <w:r>
        <w:separator/>
      </w:r>
    </w:p>
  </w:footnote>
  <w:footnote w:type="continuationSeparator" w:id="0">
    <w:p w14:paraId="63F3A14E" w14:textId="77777777" w:rsidR="003E78D7" w:rsidRDefault="003E78D7" w:rsidP="00304B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D2BB6"/>
    <w:multiLevelType w:val="hybridMultilevel"/>
    <w:tmpl w:val="42369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8804D4"/>
    <w:multiLevelType w:val="hybridMultilevel"/>
    <w:tmpl w:val="9CA4CCC6"/>
    <w:lvl w:ilvl="0" w:tplc="592E995C">
      <w:start w:val="1"/>
      <w:numFmt w:val="decimal"/>
      <w:lvlText w:val="%1."/>
      <w:lvlJc w:val="left"/>
      <w:pPr>
        <w:tabs>
          <w:tab w:val="num" w:pos="1353"/>
        </w:tabs>
        <w:ind w:left="1353" w:hanging="360"/>
      </w:pPr>
      <w:rPr>
        <w:b w:val="0"/>
      </w:rPr>
    </w:lvl>
    <w:lvl w:ilvl="1" w:tplc="08090019">
      <w:start w:val="1"/>
      <w:numFmt w:val="lowerLetter"/>
      <w:lvlText w:val="%2."/>
      <w:lvlJc w:val="left"/>
      <w:pPr>
        <w:tabs>
          <w:tab w:val="num" w:pos="1980"/>
        </w:tabs>
        <w:ind w:left="1980" w:hanging="360"/>
      </w:pPr>
    </w:lvl>
    <w:lvl w:ilvl="2" w:tplc="0809001B">
      <w:start w:val="1"/>
      <w:numFmt w:val="lowerRoman"/>
      <w:lvlText w:val="%3."/>
      <w:lvlJc w:val="right"/>
      <w:pPr>
        <w:tabs>
          <w:tab w:val="num" w:pos="2700"/>
        </w:tabs>
        <w:ind w:left="2700" w:hanging="180"/>
      </w:pPr>
    </w:lvl>
    <w:lvl w:ilvl="3" w:tplc="0809000F">
      <w:start w:val="1"/>
      <w:numFmt w:val="decimal"/>
      <w:lvlText w:val="%4."/>
      <w:lvlJc w:val="left"/>
      <w:pPr>
        <w:tabs>
          <w:tab w:val="num" w:pos="3420"/>
        </w:tabs>
        <w:ind w:left="3420" w:hanging="360"/>
      </w:pPr>
    </w:lvl>
    <w:lvl w:ilvl="4" w:tplc="08090019">
      <w:start w:val="1"/>
      <w:numFmt w:val="lowerLetter"/>
      <w:lvlText w:val="%5."/>
      <w:lvlJc w:val="left"/>
      <w:pPr>
        <w:tabs>
          <w:tab w:val="num" w:pos="4140"/>
        </w:tabs>
        <w:ind w:left="4140" w:hanging="360"/>
      </w:pPr>
    </w:lvl>
    <w:lvl w:ilvl="5" w:tplc="0809001B">
      <w:start w:val="1"/>
      <w:numFmt w:val="lowerRoman"/>
      <w:lvlText w:val="%6."/>
      <w:lvlJc w:val="right"/>
      <w:pPr>
        <w:tabs>
          <w:tab w:val="num" w:pos="4860"/>
        </w:tabs>
        <w:ind w:left="4860" w:hanging="180"/>
      </w:pPr>
    </w:lvl>
    <w:lvl w:ilvl="6" w:tplc="0809000F">
      <w:start w:val="1"/>
      <w:numFmt w:val="decimal"/>
      <w:lvlText w:val="%7."/>
      <w:lvlJc w:val="left"/>
      <w:pPr>
        <w:tabs>
          <w:tab w:val="num" w:pos="5580"/>
        </w:tabs>
        <w:ind w:left="5580" w:hanging="360"/>
      </w:pPr>
    </w:lvl>
    <w:lvl w:ilvl="7" w:tplc="08090019">
      <w:start w:val="1"/>
      <w:numFmt w:val="lowerLetter"/>
      <w:lvlText w:val="%8."/>
      <w:lvlJc w:val="left"/>
      <w:pPr>
        <w:tabs>
          <w:tab w:val="num" w:pos="6300"/>
        </w:tabs>
        <w:ind w:left="6300" w:hanging="360"/>
      </w:pPr>
    </w:lvl>
    <w:lvl w:ilvl="8" w:tplc="0809001B">
      <w:start w:val="1"/>
      <w:numFmt w:val="lowerRoman"/>
      <w:lvlText w:val="%9."/>
      <w:lvlJc w:val="right"/>
      <w:pPr>
        <w:tabs>
          <w:tab w:val="num" w:pos="7020"/>
        </w:tabs>
        <w:ind w:left="7020" w:hanging="180"/>
      </w:pPr>
    </w:lvl>
  </w:abstractNum>
  <w:abstractNum w:abstractNumId="2" w15:restartNumberingAfterBreak="0">
    <w:nsid w:val="402E5B65"/>
    <w:multiLevelType w:val="hybridMultilevel"/>
    <w:tmpl w:val="042C4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437ACD"/>
    <w:multiLevelType w:val="multilevel"/>
    <w:tmpl w:val="A216A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AA6BB9"/>
    <w:multiLevelType w:val="multilevel"/>
    <w:tmpl w:val="CDA02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003A45"/>
    <w:multiLevelType w:val="multilevel"/>
    <w:tmpl w:val="364ED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6960FF"/>
    <w:multiLevelType w:val="multilevel"/>
    <w:tmpl w:val="E97CF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3E3A5C"/>
    <w:multiLevelType w:val="hybridMultilevel"/>
    <w:tmpl w:val="596A9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2A4697"/>
    <w:multiLevelType w:val="hybridMultilevel"/>
    <w:tmpl w:val="173EF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BE326F"/>
    <w:multiLevelType w:val="hybridMultilevel"/>
    <w:tmpl w:val="2E48F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2F7199"/>
    <w:multiLevelType w:val="hybridMultilevel"/>
    <w:tmpl w:val="F2F8D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B2336E7"/>
    <w:multiLevelType w:val="hybridMultilevel"/>
    <w:tmpl w:val="F4482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EF55715"/>
    <w:multiLevelType w:val="multilevel"/>
    <w:tmpl w:val="FD3C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4602E5"/>
    <w:multiLevelType w:val="multilevel"/>
    <w:tmpl w:val="7110E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3901501">
    <w:abstractNumId w:val="10"/>
  </w:num>
  <w:num w:numId="2" w16cid:durableId="2074311232">
    <w:abstractNumId w:val="9"/>
  </w:num>
  <w:num w:numId="3" w16cid:durableId="1943800443">
    <w:abstractNumId w:val="0"/>
  </w:num>
  <w:num w:numId="4" w16cid:durableId="722679556">
    <w:abstractNumId w:val="2"/>
  </w:num>
  <w:num w:numId="5" w16cid:durableId="429936384">
    <w:abstractNumId w:val="11"/>
  </w:num>
  <w:num w:numId="6" w16cid:durableId="172064275">
    <w:abstractNumId w:val="7"/>
  </w:num>
  <w:num w:numId="7" w16cid:durableId="6081992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3921560">
    <w:abstractNumId w:val="1"/>
  </w:num>
  <w:num w:numId="9" w16cid:durableId="166556423">
    <w:abstractNumId w:val="8"/>
  </w:num>
  <w:num w:numId="10" w16cid:durableId="1900942358">
    <w:abstractNumId w:val="12"/>
  </w:num>
  <w:num w:numId="11" w16cid:durableId="874779979">
    <w:abstractNumId w:val="3"/>
  </w:num>
  <w:num w:numId="12" w16cid:durableId="1243174150">
    <w:abstractNumId w:val="6"/>
  </w:num>
  <w:num w:numId="13" w16cid:durableId="758411424">
    <w:abstractNumId w:val="5"/>
  </w:num>
  <w:num w:numId="14" w16cid:durableId="606238804">
    <w:abstractNumId w:val="4"/>
  </w:num>
  <w:num w:numId="15" w16cid:durableId="54521538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LYNN, Kelly (PARK PRACTICE - G81104)">
    <w15:presenceInfo w15:providerId="AD" w15:userId="S::kelly.flynn1@nhs.net::4e96e9c4-0fb3-4afa-82ad-f53a6a704e8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EEB"/>
    <w:rsid w:val="000002ED"/>
    <w:rsid w:val="00003513"/>
    <w:rsid w:val="00024E9C"/>
    <w:rsid w:val="00040B0F"/>
    <w:rsid w:val="00053F55"/>
    <w:rsid w:val="00054FDD"/>
    <w:rsid w:val="000827A6"/>
    <w:rsid w:val="00095824"/>
    <w:rsid w:val="000A3617"/>
    <w:rsid w:val="000B2CA6"/>
    <w:rsid w:val="000C6978"/>
    <w:rsid w:val="00123E55"/>
    <w:rsid w:val="00143A82"/>
    <w:rsid w:val="00150BDB"/>
    <w:rsid w:val="00150D8A"/>
    <w:rsid w:val="00154C89"/>
    <w:rsid w:val="00172392"/>
    <w:rsid w:val="00196C67"/>
    <w:rsid w:val="001A2E55"/>
    <w:rsid w:val="001B59B3"/>
    <w:rsid w:val="001D084A"/>
    <w:rsid w:val="001D197F"/>
    <w:rsid w:val="001D7148"/>
    <w:rsid w:val="00200FA5"/>
    <w:rsid w:val="002068C1"/>
    <w:rsid w:val="00220CDC"/>
    <w:rsid w:val="00222FD0"/>
    <w:rsid w:val="00232D98"/>
    <w:rsid w:val="00244535"/>
    <w:rsid w:val="002473C3"/>
    <w:rsid w:val="00255447"/>
    <w:rsid w:val="002641FA"/>
    <w:rsid w:val="00265BC0"/>
    <w:rsid w:val="00270D26"/>
    <w:rsid w:val="002926AD"/>
    <w:rsid w:val="002940B8"/>
    <w:rsid w:val="00296A3F"/>
    <w:rsid w:val="002A7F8F"/>
    <w:rsid w:val="002B63D4"/>
    <w:rsid w:val="002C12C8"/>
    <w:rsid w:val="002E4F49"/>
    <w:rsid w:val="003042A9"/>
    <w:rsid w:val="00304B4C"/>
    <w:rsid w:val="00315358"/>
    <w:rsid w:val="003259B4"/>
    <w:rsid w:val="00333F5B"/>
    <w:rsid w:val="00361079"/>
    <w:rsid w:val="00366C73"/>
    <w:rsid w:val="00371806"/>
    <w:rsid w:val="00385916"/>
    <w:rsid w:val="00387A03"/>
    <w:rsid w:val="00387C64"/>
    <w:rsid w:val="003A01B3"/>
    <w:rsid w:val="003B6CF6"/>
    <w:rsid w:val="003C7DD8"/>
    <w:rsid w:val="003D0743"/>
    <w:rsid w:val="003D597C"/>
    <w:rsid w:val="003D6E99"/>
    <w:rsid w:val="003E331D"/>
    <w:rsid w:val="003E78D7"/>
    <w:rsid w:val="004165EA"/>
    <w:rsid w:val="00425ACD"/>
    <w:rsid w:val="0042684C"/>
    <w:rsid w:val="00462AC7"/>
    <w:rsid w:val="00467C1D"/>
    <w:rsid w:val="004849A6"/>
    <w:rsid w:val="00492DBC"/>
    <w:rsid w:val="004A7745"/>
    <w:rsid w:val="004B1581"/>
    <w:rsid w:val="004C0763"/>
    <w:rsid w:val="004D1EA1"/>
    <w:rsid w:val="004D2758"/>
    <w:rsid w:val="004E2B36"/>
    <w:rsid w:val="004E4F98"/>
    <w:rsid w:val="004F4FBB"/>
    <w:rsid w:val="005171A0"/>
    <w:rsid w:val="00540556"/>
    <w:rsid w:val="00541EFF"/>
    <w:rsid w:val="00541FE5"/>
    <w:rsid w:val="005529A4"/>
    <w:rsid w:val="005640E0"/>
    <w:rsid w:val="005733AA"/>
    <w:rsid w:val="0057790C"/>
    <w:rsid w:val="005B187A"/>
    <w:rsid w:val="005D4B14"/>
    <w:rsid w:val="005E188C"/>
    <w:rsid w:val="005F5A44"/>
    <w:rsid w:val="00601A6A"/>
    <w:rsid w:val="00626040"/>
    <w:rsid w:val="00641974"/>
    <w:rsid w:val="006435FA"/>
    <w:rsid w:val="00646260"/>
    <w:rsid w:val="006638A0"/>
    <w:rsid w:val="00665C05"/>
    <w:rsid w:val="0067333B"/>
    <w:rsid w:val="006A731D"/>
    <w:rsid w:val="006B3ADF"/>
    <w:rsid w:val="006B3EBB"/>
    <w:rsid w:val="006C63E5"/>
    <w:rsid w:val="006D72D3"/>
    <w:rsid w:val="006E3BDD"/>
    <w:rsid w:val="006F6439"/>
    <w:rsid w:val="00702344"/>
    <w:rsid w:val="007302D0"/>
    <w:rsid w:val="00733BDD"/>
    <w:rsid w:val="00752E2D"/>
    <w:rsid w:val="00770055"/>
    <w:rsid w:val="00790391"/>
    <w:rsid w:val="00793D57"/>
    <w:rsid w:val="007D0CA5"/>
    <w:rsid w:val="007D3088"/>
    <w:rsid w:val="007D645F"/>
    <w:rsid w:val="007E419C"/>
    <w:rsid w:val="007F0232"/>
    <w:rsid w:val="007F5248"/>
    <w:rsid w:val="007F618D"/>
    <w:rsid w:val="00817396"/>
    <w:rsid w:val="00842C37"/>
    <w:rsid w:val="00860543"/>
    <w:rsid w:val="00861EA2"/>
    <w:rsid w:val="00866830"/>
    <w:rsid w:val="00883F64"/>
    <w:rsid w:val="008866B6"/>
    <w:rsid w:val="00892E73"/>
    <w:rsid w:val="008A3239"/>
    <w:rsid w:val="008F514F"/>
    <w:rsid w:val="00901A1C"/>
    <w:rsid w:val="009032E1"/>
    <w:rsid w:val="00903D1B"/>
    <w:rsid w:val="00904B14"/>
    <w:rsid w:val="0090707F"/>
    <w:rsid w:val="00915ED8"/>
    <w:rsid w:val="009262AC"/>
    <w:rsid w:val="00930D6E"/>
    <w:rsid w:val="00933597"/>
    <w:rsid w:val="00967645"/>
    <w:rsid w:val="00970709"/>
    <w:rsid w:val="0097792F"/>
    <w:rsid w:val="00980247"/>
    <w:rsid w:val="009804CC"/>
    <w:rsid w:val="00994E40"/>
    <w:rsid w:val="009B27A8"/>
    <w:rsid w:val="009D7674"/>
    <w:rsid w:val="009E1CEA"/>
    <w:rsid w:val="009F2EA2"/>
    <w:rsid w:val="00A048DF"/>
    <w:rsid w:val="00A14E3B"/>
    <w:rsid w:val="00A21CCC"/>
    <w:rsid w:val="00A472D3"/>
    <w:rsid w:val="00A55D8F"/>
    <w:rsid w:val="00A775EC"/>
    <w:rsid w:val="00A96BCF"/>
    <w:rsid w:val="00AA541C"/>
    <w:rsid w:val="00AB0680"/>
    <w:rsid w:val="00AB1A58"/>
    <w:rsid w:val="00AB6AD4"/>
    <w:rsid w:val="00AE187A"/>
    <w:rsid w:val="00AF1C4F"/>
    <w:rsid w:val="00AF2CF9"/>
    <w:rsid w:val="00B02BED"/>
    <w:rsid w:val="00B03BFF"/>
    <w:rsid w:val="00B10C19"/>
    <w:rsid w:val="00B14B90"/>
    <w:rsid w:val="00B445C3"/>
    <w:rsid w:val="00B502DE"/>
    <w:rsid w:val="00B566DF"/>
    <w:rsid w:val="00B646B1"/>
    <w:rsid w:val="00B677E4"/>
    <w:rsid w:val="00B8157F"/>
    <w:rsid w:val="00B82550"/>
    <w:rsid w:val="00BA7416"/>
    <w:rsid w:val="00BC0DE0"/>
    <w:rsid w:val="00BD05A8"/>
    <w:rsid w:val="00BD1F54"/>
    <w:rsid w:val="00BE353A"/>
    <w:rsid w:val="00BE663F"/>
    <w:rsid w:val="00BF0E9B"/>
    <w:rsid w:val="00BF77E1"/>
    <w:rsid w:val="00C04EFF"/>
    <w:rsid w:val="00C10044"/>
    <w:rsid w:val="00C1168A"/>
    <w:rsid w:val="00C12832"/>
    <w:rsid w:val="00C4225D"/>
    <w:rsid w:val="00C450A9"/>
    <w:rsid w:val="00C47FBD"/>
    <w:rsid w:val="00C61639"/>
    <w:rsid w:val="00C67887"/>
    <w:rsid w:val="00C90444"/>
    <w:rsid w:val="00C906B6"/>
    <w:rsid w:val="00C95409"/>
    <w:rsid w:val="00CA35E0"/>
    <w:rsid w:val="00CE487E"/>
    <w:rsid w:val="00CF03DE"/>
    <w:rsid w:val="00CF2362"/>
    <w:rsid w:val="00CF6158"/>
    <w:rsid w:val="00D05967"/>
    <w:rsid w:val="00D10D17"/>
    <w:rsid w:val="00D1591C"/>
    <w:rsid w:val="00D46885"/>
    <w:rsid w:val="00D46ED2"/>
    <w:rsid w:val="00D51373"/>
    <w:rsid w:val="00D52497"/>
    <w:rsid w:val="00D547AD"/>
    <w:rsid w:val="00D6422C"/>
    <w:rsid w:val="00D87E11"/>
    <w:rsid w:val="00D97A3D"/>
    <w:rsid w:val="00DB18BE"/>
    <w:rsid w:val="00DC5C20"/>
    <w:rsid w:val="00DD5EEB"/>
    <w:rsid w:val="00DE6239"/>
    <w:rsid w:val="00E055EA"/>
    <w:rsid w:val="00E073F1"/>
    <w:rsid w:val="00E17ECE"/>
    <w:rsid w:val="00E278B7"/>
    <w:rsid w:val="00E341AE"/>
    <w:rsid w:val="00E42FE6"/>
    <w:rsid w:val="00E635EF"/>
    <w:rsid w:val="00E6711C"/>
    <w:rsid w:val="00E72BBA"/>
    <w:rsid w:val="00E85813"/>
    <w:rsid w:val="00E91CF3"/>
    <w:rsid w:val="00EA0A70"/>
    <w:rsid w:val="00EA29B8"/>
    <w:rsid w:val="00EB0EA7"/>
    <w:rsid w:val="00EB7936"/>
    <w:rsid w:val="00ED036D"/>
    <w:rsid w:val="00ED516B"/>
    <w:rsid w:val="00F256F2"/>
    <w:rsid w:val="00F51139"/>
    <w:rsid w:val="00F82844"/>
    <w:rsid w:val="00F836EC"/>
    <w:rsid w:val="00F92D6B"/>
    <w:rsid w:val="00FC3228"/>
    <w:rsid w:val="00FC6A12"/>
    <w:rsid w:val="00FF00DA"/>
    <w:rsid w:val="00FF0D20"/>
    <w:rsid w:val="00FF55D3"/>
    <w:rsid w:val="00FF68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A7226"/>
  <w15:docId w15:val="{9201A183-75AC-4EC4-A081-025D826CD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04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5EEB"/>
    <w:rPr>
      <w:color w:val="5F5F5F" w:themeColor="hyperlink"/>
      <w:u w:val="single"/>
    </w:rPr>
  </w:style>
  <w:style w:type="paragraph" w:styleId="ListParagraph">
    <w:name w:val="List Paragraph"/>
    <w:basedOn w:val="Normal"/>
    <w:uiPriority w:val="34"/>
    <w:qFormat/>
    <w:rsid w:val="003A01B3"/>
    <w:pPr>
      <w:ind w:left="720"/>
      <w:contextualSpacing/>
    </w:pPr>
  </w:style>
  <w:style w:type="paragraph" w:styleId="BalloonText">
    <w:name w:val="Balloon Text"/>
    <w:basedOn w:val="Normal"/>
    <w:link w:val="BalloonTextChar"/>
    <w:uiPriority w:val="99"/>
    <w:semiHidden/>
    <w:unhideWhenUsed/>
    <w:rsid w:val="00CF03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03DE"/>
    <w:rPr>
      <w:rFonts w:ascii="Tahoma" w:hAnsi="Tahoma" w:cs="Tahoma"/>
      <w:sz w:val="16"/>
      <w:szCs w:val="16"/>
    </w:rPr>
  </w:style>
  <w:style w:type="paragraph" w:styleId="Header">
    <w:name w:val="header"/>
    <w:basedOn w:val="Normal"/>
    <w:link w:val="HeaderChar"/>
    <w:uiPriority w:val="99"/>
    <w:unhideWhenUsed/>
    <w:rsid w:val="00304B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4B4C"/>
  </w:style>
  <w:style w:type="paragraph" w:styleId="Footer">
    <w:name w:val="footer"/>
    <w:basedOn w:val="Normal"/>
    <w:link w:val="FooterChar"/>
    <w:uiPriority w:val="99"/>
    <w:unhideWhenUsed/>
    <w:rsid w:val="00304B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4B4C"/>
  </w:style>
  <w:style w:type="paragraph" w:styleId="NormalWeb">
    <w:name w:val="Normal (Web)"/>
    <w:basedOn w:val="Normal"/>
    <w:uiPriority w:val="99"/>
    <w:unhideWhenUsed/>
    <w:rsid w:val="00793D57"/>
    <w:pPr>
      <w:spacing w:after="135" w:line="240" w:lineRule="auto"/>
    </w:pPr>
    <w:rPr>
      <w:rFonts w:ascii="Times New Roman" w:eastAsia="Times New Roman" w:hAnsi="Times New Roman" w:cs="Times New Roman"/>
      <w:sz w:val="24"/>
      <w:szCs w:val="24"/>
      <w:lang w:eastAsia="en-GB"/>
    </w:rPr>
  </w:style>
  <w:style w:type="paragraph" w:customStyle="1" w:styleId="Default">
    <w:name w:val="Default"/>
    <w:rsid w:val="000C6978"/>
    <w:pPr>
      <w:autoSpaceDE w:val="0"/>
      <w:autoSpaceDN w:val="0"/>
      <w:adjustRightInd w:val="0"/>
      <w:spacing w:after="0" w:line="240" w:lineRule="auto"/>
    </w:pPr>
    <w:rPr>
      <w:rFonts w:ascii="Arial" w:hAnsi="Arial" w:cs="Arial"/>
      <w:color w:val="000000"/>
      <w:sz w:val="24"/>
      <w:szCs w:val="24"/>
    </w:rPr>
  </w:style>
  <w:style w:type="paragraph" w:styleId="PlainText">
    <w:name w:val="Plain Text"/>
    <w:basedOn w:val="Normal"/>
    <w:link w:val="PlainTextChar"/>
    <w:uiPriority w:val="99"/>
    <w:unhideWhenUsed/>
    <w:rsid w:val="00387C64"/>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387C64"/>
    <w:rPr>
      <w:rFonts w:ascii="Calibri" w:hAnsi="Calibri"/>
      <w:szCs w:val="21"/>
    </w:rPr>
  </w:style>
  <w:style w:type="paragraph" w:styleId="HTMLPreformatted">
    <w:name w:val="HTML Preformatted"/>
    <w:basedOn w:val="Normal"/>
    <w:link w:val="HTMLPreformattedChar"/>
    <w:uiPriority w:val="99"/>
    <w:unhideWhenUsed/>
    <w:rsid w:val="00D51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D51373"/>
    <w:rPr>
      <w:rFonts w:ascii="Courier New" w:eastAsia="Times New Roman" w:hAnsi="Courier New" w:cs="Courier New"/>
      <w:sz w:val="20"/>
      <w:szCs w:val="20"/>
      <w:lang w:eastAsia="en-GB"/>
    </w:rPr>
  </w:style>
  <w:style w:type="character" w:customStyle="1" w:styleId="y2iqfc">
    <w:name w:val="y2iqfc"/>
    <w:basedOn w:val="DefaultParagraphFont"/>
    <w:rsid w:val="00D51373"/>
  </w:style>
  <w:style w:type="character" w:customStyle="1" w:styleId="contentpasted0">
    <w:name w:val="contentpasted0"/>
    <w:basedOn w:val="DefaultParagraphFont"/>
    <w:rsid w:val="00E85813"/>
  </w:style>
  <w:style w:type="character" w:styleId="CommentReference">
    <w:name w:val="annotation reference"/>
    <w:basedOn w:val="DefaultParagraphFont"/>
    <w:uiPriority w:val="99"/>
    <w:semiHidden/>
    <w:unhideWhenUsed/>
    <w:rsid w:val="006C63E5"/>
    <w:rPr>
      <w:sz w:val="16"/>
      <w:szCs w:val="16"/>
    </w:rPr>
  </w:style>
  <w:style w:type="paragraph" w:styleId="CommentText">
    <w:name w:val="annotation text"/>
    <w:basedOn w:val="Normal"/>
    <w:link w:val="CommentTextChar"/>
    <w:uiPriority w:val="99"/>
    <w:unhideWhenUsed/>
    <w:rsid w:val="006C63E5"/>
    <w:pPr>
      <w:spacing w:line="240" w:lineRule="auto"/>
    </w:pPr>
    <w:rPr>
      <w:sz w:val="20"/>
      <w:szCs w:val="20"/>
    </w:rPr>
  </w:style>
  <w:style w:type="character" w:customStyle="1" w:styleId="CommentTextChar">
    <w:name w:val="Comment Text Char"/>
    <w:basedOn w:val="DefaultParagraphFont"/>
    <w:link w:val="CommentText"/>
    <w:uiPriority w:val="99"/>
    <w:rsid w:val="006C63E5"/>
    <w:rPr>
      <w:sz w:val="20"/>
      <w:szCs w:val="20"/>
    </w:rPr>
  </w:style>
  <w:style w:type="paragraph" w:styleId="CommentSubject">
    <w:name w:val="annotation subject"/>
    <w:basedOn w:val="CommentText"/>
    <w:next w:val="CommentText"/>
    <w:link w:val="CommentSubjectChar"/>
    <w:uiPriority w:val="99"/>
    <w:semiHidden/>
    <w:unhideWhenUsed/>
    <w:rsid w:val="006C63E5"/>
    <w:rPr>
      <w:b/>
      <w:bCs/>
    </w:rPr>
  </w:style>
  <w:style w:type="character" w:customStyle="1" w:styleId="CommentSubjectChar">
    <w:name w:val="Comment Subject Char"/>
    <w:basedOn w:val="CommentTextChar"/>
    <w:link w:val="CommentSubject"/>
    <w:uiPriority w:val="99"/>
    <w:semiHidden/>
    <w:rsid w:val="006C63E5"/>
    <w:rPr>
      <w:b/>
      <w:bCs/>
      <w:sz w:val="20"/>
      <w:szCs w:val="20"/>
    </w:rPr>
  </w:style>
  <w:style w:type="character" w:styleId="Emphasis">
    <w:name w:val="Emphasis"/>
    <w:basedOn w:val="DefaultParagraphFont"/>
    <w:uiPriority w:val="20"/>
    <w:qFormat/>
    <w:rsid w:val="00541EFF"/>
    <w:rPr>
      <w:i/>
      <w:iCs/>
    </w:rPr>
  </w:style>
  <w:style w:type="character" w:styleId="Strong">
    <w:name w:val="Strong"/>
    <w:uiPriority w:val="22"/>
    <w:qFormat/>
    <w:rsid w:val="00541EFF"/>
    <w:rPr>
      <w:b/>
      <w:bCs/>
    </w:rPr>
  </w:style>
  <w:style w:type="paragraph" w:styleId="NoSpacing">
    <w:name w:val="No Spacing"/>
    <w:uiPriority w:val="1"/>
    <w:qFormat/>
    <w:rsid w:val="007F5248"/>
    <w:pPr>
      <w:spacing w:after="0" w:line="240" w:lineRule="auto"/>
    </w:pPr>
  </w:style>
  <w:style w:type="character" w:styleId="UnresolvedMention">
    <w:name w:val="Unresolved Mention"/>
    <w:basedOn w:val="DefaultParagraphFont"/>
    <w:uiPriority w:val="99"/>
    <w:semiHidden/>
    <w:unhideWhenUsed/>
    <w:rsid w:val="007903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410467">
      <w:bodyDiv w:val="1"/>
      <w:marLeft w:val="0"/>
      <w:marRight w:val="0"/>
      <w:marTop w:val="0"/>
      <w:marBottom w:val="0"/>
      <w:divBdr>
        <w:top w:val="none" w:sz="0" w:space="0" w:color="auto"/>
        <w:left w:val="none" w:sz="0" w:space="0" w:color="auto"/>
        <w:bottom w:val="none" w:sz="0" w:space="0" w:color="auto"/>
        <w:right w:val="none" w:sz="0" w:space="0" w:color="auto"/>
      </w:divBdr>
    </w:div>
    <w:div w:id="120074019">
      <w:bodyDiv w:val="1"/>
      <w:marLeft w:val="0"/>
      <w:marRight w:val="0"/>
      <w:marTop w:val="0"/>
      <w:marBottom w:val="0"/>
      <w:divBdr>
        <w:top w:val="none" w:sz="0" w:space="0" w:color="auto"/>
        <w:left w:val="none" w:sz="0" w:space="0" w:color="auto"/>
        <w:bottom w:val="none" w:sz="0" w:space="0" w:color="auto"/>
        <w:right w:val="none" w:sz="0" w:space="0" w:color="auto"/>
      </w:divBdr>
    </w:div>
    <w:div w:id="237323110">
      <w:bodyDiv w:val="1"/>
      <w:marLeft w:val="0"/>
      <w:marRight w:val="0"/>
      <w:marTop w:val="0"/>
      <w:marBottom w:val="0"/>
      <w:divBdr>
        <w:top w:val="none" w:sz="0" w:space="0" w:color="auto"/>
        <w:left w:val="none" w:sz="0" w:space="0" w:color="auto"/>
        <w:bottom w:val="none" w:sz="0" w:space="0" w:color="auto"/>
        <w:right w:val="none" w:sz="0" w:space="0" w:color="auto"/>
      </w:divBdr>
    </w:div>
    <w:div w:id="395782699">
      <w:bodyDiv w:val="1"/>
      <w:marLeft w:val="0"/>
      <w:marRight w:val="0"/>
      <w:marTop w:val="0"/>
      <w:marBottom w:val="0"/>
      <w:divBdr>
        <w:top w:val="none" w:sz="0" w:space="0" w:color="auto"/>
        <w:left w:val="none" w:sz="0" w:space="0" w:color="auto"/>
        <w:bottom w:val="none" w:sz="0" w:space="0" w:color="auto"/>
        <w:right w:val="none" w:sz="0" w:space="0" w:color="auto"/>
      </w:divBdr>
    </w:div>
    <w:div w:id="421804208">
      <w:bodyDiv w:val="1"/>
      <w:marLeft w:val="0"/>
      <w:marRight w:val="0"/>
      <w:marTop w:val="0"/>
      <w:marBottom w:val="0"/>
      <w:divBdr>
        <w:top w:val="none" w:sz="0" w:space="0" w:color="auto"/>
        <w:left w:val="none" w:sz="0" w:space="0" w:color="auto"/>
        <w:bottom w:val="none" w:sz="0" w:space="0" w:color="auto"/>
        <w:right w:val="none" w:sz="0" w:space="0" w:color="auto"/>
      </w:divBdr>
    </w:div>
    <w:div w:id="580332895">
      <w:bodyDiv w:val="1"/>
      <w:marLeft w:val="0"/>
      <w:marRight w:val="0"/>
      <w:marTop w:val="0"/>
      <w:marBottom w:val="0"/>
      <w:divBdr>
        <w:top w:val="none" w:sz="0" w:space="0" w:color="auto"/>
        <w:left w:val="none" w:sz="0" w:space="0" w:color="auto"/>
        <w:bottom w:val="none" w:sz="0" w:space="0" w:color="auto"/>
        <w:right w:val="none" w:sz="0" w:space="0" w:color="auto"/>
      </w:divBdr>
    </w:div>
    <w:div w:id="599916767">
      <w:bodyDiv w:val="1"/>
      <w:marLeft w:val="0"/>
      <w:marRight w:val="0"/>
      <w:marTop w:val="0"/>
      <w:marBottom w:val="0"/>
      <w:divBdr>
        <w:top w:val="none" w:sz="0" w:space="0" w:color="auto"/>
        <w:left w:val="none" w:sz="0" w:space="0" w:color="auto"/>
        <w:bottom w:val="none" w:sz="0" w:space="0" w:color="auto"/>
        <w:right w:val="none" w:sz="0" w:space="0" w:color="auto"/>
      </w:divBdr>
      <w:divsChild>
        <w:div w:id="823788121">
          <w:marLeft w:val="0"/>
          <w:marRight w:val="0"/>
          <w:marTop w:val="0"/>
          <w:marBottom w:val="0"/>
          <w:divBdr>
            <w:top w:val="none" w:sz="0" w:space="0" w:color="auto"/>
            <w:left w:val="none" w:sz="0" w:space="0" w:color="auto"/>
            <w:bottom w:val="none" w:sz="0" w:space="0" w:color="auto"/>
            <w:right w:val="none" w:sz="0" w:space="0" w:color="auto"/>
          </w:divBdr>
        </w:div>
        <w:div w:id="318462459">
          <w:marLeft w:val="0"/>
          <w:marRight w:val="0"/>
          <w:marTop w:val="0"/>
          <w:marBottom w:val="0"/>
          <w:divBdr>
            <w:top w:val="none" w:sz="0" w:space="0" w:color="auto"/>
            <w:left w:val="none" w:sz="0" w:space="0" w:color="auto"/>
            <w:bottom w:val="none" w:sz="0" w:space="0" w:color="auto"/>
            <w:right w:val="none" w:sz="0" w:space="0" w:color="auto"/>
          </w:divBdr>
        </w:div>
      </w:divsChild>
    </w:div>
    <w:div w:id="816340901">
      <w:bodyDiv w:val="1"/>
      <w:marLeft w:val="0"/>
      <w:marRight w:val="0"/>
      <w:marTop w:val="0"/>
      <w:marBottom w:val="0"/>
      <w:divBdr>
        <w:top w:val="none" w:sz="0" w:space="0" w:color="auto"/>
        <w:left w:val="none" w:sz="0" w:space="0" w:color="auto"/>
        <w:bottom w:val="none" w:sz="0" w:space="0" w:color="auto"/>
        <w:right w:val="none" w:sz="0" w:space="0" w:color="auto"/>
      </w:divBdr>
    </w:div>
    <w:div w:id="879129184">
      <w:bodyDiv w:val="1"/>
      <w:marLeft w:val="0"/>
      <w:marRight w:val="0"/>
      <w:marTop w:val="0"/>
      <w:marBottom w:val="0"/>
      <w:divBdr>
        <w:top w:val="none" w:sz="0" w:space="0" w:color="auto"/>
        <w:left w:val="none" w:sz="0" w:space="0" w:color="auto"/>
        <w:bottom w:val="none" w:sz="0" w:space="0" w:color="auto"/>
        <w:right w:val="none" w:sz="0" w:space="0" w:color="auto"/>
      </w:divBdr>
    </w:div>
    <w:div w:id="1163400125">
      <w:bodyDiv w:val="1"/>
      <w:marLeft w:val="0"/>
      <w:marRight w:val="0"/>
      <w:marTop w:val="0"/>
      <w:marBottom w:val="0"/>
      <w:divBdr>
        <w:top w:val="none" w:sz="0" w:space="0" w:color="auto"/>
        <w:left w:val="none" w:sz="0" w:space="0" w:color="auto"/>
        <w:bottom w:val="none" w:sz="0" w:space="0" w:color="auto"/>
        <w:right w:val="none" w:sz="0" w:space="0" w:color="auto"/>
      </w:divBdr>
    </w:div>
    <w:div w:id="1359357591">
      <w:bodyDiv w:val="1"/>
      <w:marLeft w:val="0"/>
      <w:marRight w:val="0"/>
      <w:marTop w:val="0"/>
      <w:marBottom w:val="0"/>
      <w:divBdr>
        <w:top w:val="none" w:sz="0" w:space="0" w:color="auto"/>
        <w:left w:val="none" w:sz="0" w:space="0" w:color="auto"/>
        <w:bottom w:val="none" w:sz="0" w:space="0" w:color="auto"/>
        <w:right w:val="none" w:sz="0" w:space="0" w:color="auto"/>
      </w:divBdr>
    </w:div>
    <w:div w:id="1425805546">
      <w:bodyDiv w:val="1"/>
      <w:marLeft w:val="0"/>
      <w:marRight w:val="0"/>
      <w:marTop w:val="0"/>
      <w:marBottom w:val="0"/>
      <w:divBdr>
        <w:top w:val="none" w:sz="0" w:space="0" w:color="auto"/>
        <w:left w:val="none" w:sz="0" w:space="0" w:color="auto"/>
        <w:bottom w:val="none" w:sz="0" w:space="0" w:color="auto"/>
        <w:right w:val="none" w:sz="0" w:space="0" w:color="auto"/>
      </w:divBdr>
    </w:div>
    <w:div w:id="1432238207">
      <w:bodyDiv w:val="1"/>
      <w:marLeft w:val="0"/>
      <w:marRight w:val="0"/>
      <w:marTop w:val="0"/>
      <w:marBottom w:val="0"/>
      <w:divBdr>
        <w:top w:val="none" w:sz="0" w:space="0" w:color="auto"/>
        <w:left w:val="none" w:sz="0" w:space="0" w:color="auto"/>
        <w:bottom w:val="none" w:sz="0" w:space="0" w:color="auto"/>
        <w:right w:val="none" w:sz="0" w:space="0" w:color="auto"/>
      </w:divBdr>
    </w:div>
    <w:div w:id="1657539350">
      <w:bodyDiv w:val="1"/>
      <w:marLeft w:val="0"/>
      <w:marRight w:val="0"/>
      <w:marTop w:val="0"/>
      <w:marBottom w:val="0"/>
      <w:divBdr>
        <w:top w:val="none" w:sz="0" w:space="0" w:color="auto"/>
        <w:left w:val="none" w:sz="0" w:space="0" w:color="auto"/>
        <w:bottom w:val="none" w:sz="0" w:space="0" w:color="auto"/>
        <w:right w:val="none" w:sz="0" w:space="0" w:color="auto"/>
      </w:divBdr>
      <w:divsChild>
        <w:div w:id="1965691836">
          <w:marLeft w:val="0"/>
          <w:marRight w:val="0"/>
          <w:marTop w:val="0"/>
          <w:marBottom w:val="0"/>
          <w:divBdr>
            <w:top w:val="none" w:sz="0" w:space="0" w:color="auto"/>
            <w:left w:val="none" w:sz="0" w:space="0" w:color="auto"/>
            <w:bottom w:val="none" w:sz="0" w:space="0" w:color="auto"/>
            <w:right w:val="none" w:sz="0" w:space="0" w:color="auto"/>
          </w:divBdr>
        </w:div>
        <w:div w:id="461074289">
          <w:marLeft w:val="0"/>
          <w:marRight w:val="0"/>
          <w:marTop w:val="0"/>
          <w:marBottom w:val="0"/>
          <w:divBdr>
            <w:top w:val="none" w:sz="0" w:space="0" w:color="auto"/>
            <w:left w:val="none" w:sz="0" w:space="0" w:color="auto"/>
            <w:bottom w:val="none" w:sz="0" w:space="0" w:color="auto"/>
            <w:right w:val="none" w:sz="0" w:space="0" w:color="auto"/>
          </w:divBdr>
        </w:div>
      </w:divsChild>
    </w:div>
    <w:div w:id="1808744452">
      <w:bodyDiv w:val="1"/>
      <w:marLeft w:val="0"/>
      <w:marRight w:val="0"/>
      <w:marTop w:val="0"/>
      <w:marBottom w:val="0"/>
      <w:divBdr>
        <w:top w:val="none" w:sz="0" w:space="0" w:color="auto"/>
        <w:left w:val="none" w:sz="0" w:space="0" w:color="auto"/>
        <w:bottom w:val="none" w:sz="0" w:space="0" w:color="auto"/>
        <w:right w:val="none" w:sz="0" w:space="0" w:color="auto"/>
      </w:divBdr>
    </w:div>
    <w:div w:id="1874072489">
      <w:bodyDiv w:val="1"/>
      <w:marLeft w:val="0"/>
      <w:marRight w:val="0"/>
      <w:marTop w:val="0"/>
      <w:marBottom w:val="0"/>
      <w:divBdr>
        <w:top w:val="none" w:sz="0" w:space="0" w:color="auto"/>
        <w:left w:val="none" w:sz="0" w:space="0" w:color="auto"/>
        <w:bottom w:val="none" w:sz="0" w:space="0" w:color="auto"/>
        <w:right w:val="none" w:sz="0" w:space="0" w:color="auto"/>
      </w:divBdr>
    </w:div>
    <w:div w:id="1928230370">
      <w:bodyDiv w:val="1"/>
      <w:marLeft w:val="0"/>
      <w:marRight w:val="0"/>
      <w:marTop w:val="0"/>
      <w:marBottom w:val="0"/>
      <w:divBdr>
        <w:top w:val="none" w:sz="0" w:space="0" w:color="auto"/>
        <w:left w:val="none" w:sz="0" w:space="0" w:color="auto"/>
        <w:bottom w:val="none" w:sz="0" w:space="0" w:color="auto"/>
        <w:right w:val="none" w:sz="0" w:space="0" w:color="auto"/>
      </w:divBdr>
    </w:div>
    <w:div w:id="2131825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2.wdp"/><Relationship Id="rId18" Type="http://schemas.openxmlformats.org/officeDocument/2006/relationships/hyperlink" Target="www.parkpractice.co.uk" TargetMode="External"/><Relationship Id="rId26" Type="http://schemas.microsoft.com/office/2011/relationships/commentsExtended" Target="commentsExtended.xml"/><Relationship Id="rId3" Type="http://schemas.openxmlformats.org/officeDocument/2006/relationships/settings" Target="settings.xml"/><Relationship Id="rId21" Type="http://schemas.openxmlformats.org/officeDocument/2006/relationships/hyperlink" Target="www.parkpractice.co.uk" TargetMode="External"/><Relationship Id="rId7" Type="http://schemas.openxmlformats.org/officeDocument/2006/relationships/image" Target="media/image1.jpeg"/><Relationship Id="rId12" Type="http://schemas.openxmlformats.org/officeDocument/2006/relationships/image" Target="media/image2.jpeg"/><Relationship Id="rId17" Type="http://schemas.openxmlformats.org/officeDocument/2006/relationships/hyperlink" Target="http://www.parkpractice.co.uk" TargetMode="External"/><Relationship Id="rId25" Type="http://schemas.openxmlformats.org/officeDocument/2006/relationships/comments" Target="comments.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www.parkpractice.co.uk" TargetMode="External"/><Relationship Id="rId20" Type="http://schemas.openxmlformats.org/officeDocument/2006/relationships/hyperlink" Target="www.parkpractice.co.uk" TargetMode="External"/><Relationship Id="rId29" Type="http://schemas.openxmlformats.org/officeDocument/2006/relationships/hyperlink" Target="https://www.england.nhs.uk/contact-us/about-nhs-services/contact-your-local-integrated-care-board-icb/"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arkpractice.co.uk" TargetMode="External"/><Relationship Id="rId24" Type="http://schemas.openxmlformats.org/officeDocument/2006/relationships/hyperlink" Target="www.parkpractice.co.uk" TargetMode="Externa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yperlink" Target="www.parkpractice.co.uk" TargetMode="External"/><Relationship Id="rId23" Type="http://schemas.openxmlformats.org/officeDocument/2006/relationships/hyperlink" Target="mailto:scriptsatparkpractice@nhs.net" TargetMode="External"/><Relationship Id="rId28" Type="http://schemas.microsoft.com/office/2018/08/relationships/commentsExtensible" Target="commentsExtensible.xml"/><Relationship Id="rId10" Type="http://schemas.openxmlformats.org/officeDocument/2006/relationships/hyperlink" Target="http://www.parkpractice.co.uk" TargetMode="External"/><Relationship Id="rId19" Type="http://schemas.openxmlformats.org/officeDocument/2006/relationships/hyperlink" Target="www.parkpractice.co.uk"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arkpractice.co.uk" TargetMode="External"/><Relationship Id="rId14" Type="http://schemas.openxmlformats.org/officeDocument/2006/relationships/hyperlink" Target="http://www.parkpractice.co.uk/" TargetMode="External"/><Relationship Id="rId22" Type="http://schemas.openxmlformats.org/officeDocument/2006/relationships/hyperlink" Target="http://www.parkpractice.co.uk" TargetMode="External"/><Relationship Id="rId27" Type="http://schemas.microsoft.com/office/2016/09/relationships/commentsIds" Target="commentsIds.xml"/><Relationship Id="rId30" Type="http://schemas.openxmlformats.org/officeDocument/2006/relationships/footer" Target="footer1.xml"/><Relationship Id="rId8" Type="http://schemas.microsoft.com/office/2007/relationships/hdphoto" Target="media/hdphoto1.wdp"/></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17</Pages>
  <Words>4470</Words>
  <Characters>25485</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Sussex Community Health NHS Trust</Company>
  <LinksUpToDate>false</LinksUpToDate>
  <CharactersWithSpaces>29896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Debbie Parrett</dc:creator>
  <cp:lastModifiedBy>EVANS, Natalie (PARK PRACTICE - G81104)</cp:lastModifiedBy>
  <cp:revision>22</cp:revision>
  <cp:lastPrinted>2025-05-19T15:14:00Z</cp:lastPrinted>
  <dcterms:created xsi:type="dcterms:W3CDTF">2024-10-21T08:36:00Z</dcterms:created>
  <dcterms:modified xsi:type="dcterms:W3CDTF">2026-09-24T11:44:00Z</dcterms:modified>
</cp:coreProperties>
</file>