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88" w:rsidRDefault="000F2888" w:rsidP="000F288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</w:rPr>
      </w:pPr>
    </w:p>
    <w:p w:rsidR="00421B4A" w:rsidRDefault="00421B4A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AE4657" w:rsidRDefault="000F2888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21B4A">
        <w:rPr>
          <w:rFonts w:ascii="Arial" w:eastAsia="ArialMT" w:hAnsi="Arial" w:cs="Arial"/>
          <w:sz w:val="24"/>
          <w:szCs w:val="24"/>
        </w:rPr>
        <w:t>Park P</w:t>
      </w:r>
      <w:r w:rsidR="00B920FA" w:rsidRPr="00421B4A">
        <w:rPr>
          <w:rFonts w:ascii="Arial" w:eastAsia="ArialMT" w:hAnsi="Arial" w:cs="Arial"/>
          <w:sz w:val="24"/>
          <w:szCs w:val="24"/>
        </w:rPr>
        <w:t>ractice outsource</w:t>
      </w:r>
      <w:r w:rsidR="00421B4A" w:rsidRPr="00421B4A">
        <w:rPr>
          <w:rFonts w:ascii="Arial" w:eastAsia="ArialMT" w:hAnsi="Arial" w:cs="Arial"/>
          <w:sz w:val="24"/>
          <w:szCs w:val="24"/>
        </w:rPr>
        <w:t>s</w:t>
      </w:r>
      <w:r w:rsidR="00B920FA" w:rsidRPr="00421B4A">
        <w:rPr>
          <w:rFonts w:ascii="Arial" w:eastAsia="ArialMT" w:hAnsi="Arial" w:cs="Arial"/>
          <w:sz w:val="24"/>
          <w:szCs w:val="24"/>
        </w:rPr>
        <w:t xml:space="preserve"> medical reporting</w:t>
      </w:r>
      <w:r w:rsidR="001B0AB7" w:rsidRPr="00421B4A">
        <w:rPr>
          <w:rFonts w:ascii="Arial" w:eastAsia="ArialMT" w:hAnsi="Arial" w:cs="Arial"/>
          <w:sz w:val="24"/>
          <w:szCs w:val="24"/>
        </w:rPr>
        <w:t xml:space="preserve"> </w:t>
      </w:r>
      <w:r w:rsidR="00B920FA" w:rsidRPr="00421B4A">
        <w:rPr>
          <w:rFonts w:ascii="Arial" w:eastAsia="ArialMT" w:hAnsi="Arial" w:cs="Arial"/>
          <w:sz w:val="24"/>
          <w:szCs w:val="24"/>
        </w:rPr>
        <w:t xml:space="preserve">to </w:t>
      </w:r>
      <w:proofErr w:type="spellStart"/>
      <w:r w:rsidR="00486C6C">
        <w:rPr>
          <w:rFonts w:ascii="Arial" w:eastAsia="ArialMT" w:hAnsi="Arial" w:cs="Arial"/>
          <w:sz w:val="24"/>
          <w:szCs w:val="24"/>
        </w:rPr>
        <w:t>iGPR</w:t>
      </w:r>
      <w:proofErr w:type="spellEnd"/>
      <w:r w:rsidR="00B920FA" w:rsidRPr="00421B4A">
        <w:rPr>
          <w:rFonts w:ascii="Arial" w:eastAsia="ArialMT" w:hAnsi="Arial" w:cs="Arial"/>
          <w:sz w:val="24"/>
          <w:szCs w:val="24"/>
        </w:rPr>
        <w:t>, who will process your medical report us</w:t>
      </w:r>
      <w:r w:rsidR="00486C6C">
        <w:rPr>
          <w:rFonts w:ascii="Arial" w:eastAsia="ArialMT" w:hAnsi="Arial" w:cs="Arial"/>
          <w:sz w:val="24"/>
          <w:szCs w:val="24"/>
        </w:rPr>
        <w:t>ing their electronic system</w:t>
      </w:r>
      <w:r w:rsidR="00B920FA" w:rsidRPr="00421B4A">
        <w:rPr>
          <w:rFonts w:ascii="Arial" w:eastAsia="ArialMT" w:hAnsi="Arial" w:cs="Arial"/>
          <w:sz w:val="24"/>
          <w:szCs w:val="24"/>
        </w:rPr>
        <w:t>.</w:t>
      </w:r>
      <w:r w:rsidR="00AE4657" w:rsidRPr="00421B4A">
        <w:rPr>
          <w:rFonts w:ascii="Arial" w:eastAsia="ArialMT" w:hAnsi="Arial" w:cs="Arial"/>
          <w:sz w:val="24"/>
          <w:szCs w:val="24"/>
        </w:rPr>
        <w:t xml:space="preserve">  </w:t>
      </w:r>
      <w:r w:rsidR="00AE4657" w:rsidRPr="00421B4A">
        <w:rPr>
          <w:rFonts w:ascii="Arial" w:eastAsia="ArialMT" w:hAnsi="Arial" w:cs="Arial"/>
          <w:b/>
          <w:sz w:val="24"/>
          <w:szCs w:val="24"/>
        </w:rPr>
        <w:t>Please note that there may be a charge</w:t>
      </w:r>
      <w:r w:rsidR="00655E0A">
        <w:rPr>
          <w:rFonts w:ascii="Arial" w:eastAsia="ArialMT" w:hAnsi="Arial" w:cs="Arial"/>
          <w:b/>
          <w:sz w:val="24"/>
          <w:szCs w:val="24"/>
        </w:rPr>
        <w:t xml:space="preserve"> for completion of your form, if the</w:t>
      </w:r>
      <w:r w:rsidR="00AE4657" w:rsidRPr="00421B4A">
        <w:rPr>
          <w:rFonts w:ascii="Arial" w:eastAsia="ArialMT" w:hAnsi="Arial" w:cs="Arial"/>
          <w:b/>
          <w:sz w:val="24"/>
          <w:szCs w:val="24"/>
        </w:rPr>
        <w:t xml:space="preserve"> </w:t>
      </w:r>
      <w:r w:rsidR="00421B4A" w:rsidRPr="00421B4A">
        <w:rPr>
          <w:rFonts w:ascii="Arial" w:eastAsia="ArialMT" w:hAnsi="Arial" w:cs="Arial"/>
          <w:b/>
          <w:sz w:val="24"/>
          <w:szCs w:val="24"/>
        </w:rPr>
        <w:t>form</w:t>
      </w:r>
      <w:r w:rsidR="00655E0A">
        <w:rPr>
          <w:rFonts w:ascii="Arial" w:eastAsia="ArialMT" w:hAnsi="Arial" w:cs="Arial"/>
          <w:b/>
          <w:sz w:val="24"/>
          <w:szCs w:val="24"/>
        </w:rPr>
        <w:t xml:space="preserve"> is </w:t>
      </w:r>
      <w:r w:rsidR="00AE4657" w:rsidRPr="00421B4A">
        <w:rPr>
          <w:rFonts w:ascii="Arial" w:eastAsia="ArialMT" w:hAnsi="Arial" w:cs="Arial"/>
          <w:b/>
          <w:sz w:val="24"/>
          <w:szCs w:val="24"/>
        </w:rPr>
        <w:t xml:space="preserve">considered to be </w:t>
      </w:r>
      <w:r w:rsidR="00655E0A">
        <w:rPr>
          <w:rFonts w:ascii="Arial" w:eastAsia="ArialMT" w:hAnsi="Arial" w:cs="Arial"/>
          <w:b/>
          <w:sz w:val="24"/>
          <w:szCs w:val="24"/>
        </w:rPr>
        <w:t xml:space="preserve">non-NHS </w:t>
      </w:r>
      <w:r w:rsidR="00AE4657" w:rsidRPr="00421B4A">
        <w:rPr>
          <w:rFonts w:ascii="Arial" w:eastAsia="ArialMT" w:hAnsi="Arial" w:cs="Arial"/>
          <w:b/>
          <w:sz w:val="24"/>
          <w:szCs w:val="24"/>
        </w:rPr>
        <w:t xml:space="preserve">work – Park Practice would also charge for the completion of </w:t>
      </w:r>
      <w:r w:rsidR="00655E0A">
        <w:rPr>
          <w:rFonts w:ascii="Arial" w:eastAsia="ArialMT" w:hAnsi="Arial" w:cs="Arial"/>
          <w:b/>
          <w:sz w:val="24"/>
          <w:szCs w:val="24"/>
        </w:rPr>
        <w:t>a form that is considered as non-NHS work</w:t>
      </w:r>
      <w:r w:rsidR="00AE4657" w:rsidRPr="00421B4A">
        <w:rPr>
          <w:rFonts w:ascii="Arial" w:eastAsia="ArialMT" w:hAnsi="Arial" w:cs="Arial"/>
          <w:b/>
          <w:sz w:val="24"/>
          <w:szCs w:val="24"/>
        </w:rPr>
        <w:t>.</w:t>
      </w:r>
      <w:r w:rsidR="00E8778F" w:rsidRPr="00421B4A">
        <w:rPr>
          <w:rFonts w:ascii="Arial" w:eastAsia="ArialMT" w:hAnsi="Arial" w:cs="Arial"/>
          <w:b/>
          <w:sz w:val="24"/>
          <w:szCs w:val="24"/>
        </w:rPr>
        <w:t xml:space="preserve">  </w:t>
      </w:r>
    </w:p>
    <w:p w:rsidR="00B920FA" w:rsidRPr="00421B4A" w:rsidRDefault="00B920FA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:rsidR="00486C6C" w:rsidRDefault="00486C6C" w:rsidP="00486C6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sz w:val="24"/>
          <w:szCs w:val="24"/>
          <w:lang w:eastAsia="en-GB"/>
        </w:rPr>
        <w:t>GPR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manages the reporting process for us by reviewing and responding to requests in accordance with our instructions and all applicable laws, including UK data protection laws.</w:t>
      </w:r>
    </w:p>
    <w:p w:rsidR="00421B4A" w:rsidRPr="00421B4A" w:rsidRDefault="00421B4A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:rsidR="00B920FA" w:rsidRPr="00421B4A" w:rsidRDefault="00486C6C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I</w:t>
      </w:r>
      <w:r w:rsidR="00B920FA" w:rsidRPr="00421B4A">
        <w:rPr>
          <w:rFonts w:ascii="Arial" w:eastAsia="ArialMT" w:hAnsi="Arial" w:cs="Arial"/>
          <w:sz w:val="24"/>
          <w:szCs w:val="24"/>
        </w:rPr>
        <w:t xml:space="preserve">f you wish to see your medical report prior to it being sent to the instructing party, </w:t>
      </w:r>
      <w:r>
        <w:rPr>
          <w:rFonts w:ascii="Arial" w:eastAsia="ArialMT" w:hAnsi="Arial" w:cs="Arial"/>
          <w:sz w:val="24"/>
          <w:szCs w:val="24"/>
        </w:rPr>
        <w:t xml:space="preserve">please confirm this with us so we can alert </w:t>
      </w:r>
      <w:proofErr w:type="spellStart"/>
      <w:r>
        <w:rPr>
          <w:rFonts w:ascii="Arial" w:eastAsia="ArialMT" w:hAnsi="Arial" w:cs="Arial"/>
          <w:sz w:val="24"/>
          <w:szCs w:val="24"/>
        </w:rPr>
        <w:t>iGPR</w:t>
      </w:r>
      <w:proofErr w:type="spellEnd"/>
      <w:r>
        <w:rPr>
          <w:rFonts w:ascii="Arial" w:eastAsia="ArialMT" w:hAnsi="Arial" w:cs="Arial"/>
          <w:sz w:val="24"/>
          <w:szCs w:val="24"/>
        </w:rPr>
        <w:t xml:space="preserve">.  </w:t>
      </w:r>
      <w:proofErr w:type="spellStart"/>
      <w:proofErr w:type="gramStart"/>
      <w:r>
        <w:rPr>
          <w:rFonts w:ascii="Arial" w:eastAsia="ArialMT" w:hAnsi="Arial" w:cs="Arial"/>
          <w:sz w:val="24"/>
          <w:szCs w:val="24"/>
        </w:rPr>
        <w:t>iGPR</w:t>
      </w:r>
      <w:proofErr w:type="spellEnd"/>
      <w:proofErr w:type="gramEnd"/>
      <w:r>
        <w:rPr>
          <w:rFonts w:ascii="Arial" w:eastAsia="ArialMT" w:hAnsi="Arial" w:cs="Arial"/>
          <w:sz w:val="24"/>
          <w:szCs w:val="24"/>
        </w:rPr>
        <w:t xml:space="preserve"> will </w:t>
      </w:r>
      <w:r w:rsidR="00B920FA" w:rsidRPr="00421B4A">
        <w:rPr>
          <w:rFonts w:ascii="Arial" w:eastAsia="ArialMT" w:hAnsi="Arial" w:cs="Arial"/>
          <w:sz w:val="24"/>
          <w:szCs w:val="24"/>
        </w:rPr>
        <w:t>send the report to you electronically for approval, upon it being signed off. You can then accept or reject the report within 21 days – after this time period, the report will automatically be sent to the instructing party</w:t>
      </w:r>
      <w:r w:rsidR="00421B4A">
        <w:rPr>
          <w:rFonts w:ascii="Arial" w:eastAsia="ArialMT" w:hAnsi="Arial" w:cs="Arial"/>
          <w:sz w:val="24"/>
          <w:szCs w:val="24"/>
        </w:rPr>
        <w:t xml:space="preserve"> where applicable</w:t>
      </w:r>
      <w:r w:rsidR="00B920FA" w:rsidRPr="00421B4A">
        <w:rPr>
          <w:rFonts w:ascii="Arial" w:eastAsia="ArialMT" w:hAnsi="Arial" w:cs="Arial"/>
          <w:sz w:val="24"/>
          <w:szCs w:val="24"/>
        </w:rPr>
        <w:t>.</w:t>
      </w:r>
    </w:p>
    <w:p w:rsidR="00655E0A" w:rsidRDefault="00655E0A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:rsidR="00B920FA" w:rsidRPr="00421B4A" w:rsidRDefault="00B920FA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21B4A">
        <w:rPr>
          <w:rFonts w:ascii="Arial" w:eastAsia="ArialMT" w:hAnsi="Arial" w:cs="Arial"/>
          <w:sz w:val="24"/>
          <w:szCs w:val="24"/>
        </w:rPr>
        <w:t xml:space="preserve">If you wish to speak to a member of the </w:t>
      </w:r>
      <w:proofErr w:type="spellStart"/>
      <w:r w:rsidR="00486C6C">
        <w:rPr>
          <w:rFonts w:ascii="Arial" w:eastAsia="ArialMT" w:hAnsi="Arial" w:cs="Arial"/>
          <w:sz w:val="24"/>
          <w:szCs w:val="24"/>
        </w:rPr>
        <w:t>iGPR</w:t>
      </w:r>
      <w:proofErr w:type="spellEnd"/>
      <w:r w:rsidRPr="00421B4A">
        <w:rPr>
          <w:rFonts w:ascii="Arial" w:eastAsia="ArialMT" w:hAnsi="Arial" w:cs="Arial"/>
          <w:sz w:val="24"/>
          <w:szCs w:val="24"/>
        </w:rPr>
        <w:t xml:space="preserve"> team regarding your medical report, or any concerns you may have regarding your data, please contact </w:t>
      </w:r>
      <w:r w:rsidR="00486C6C">
        <w:rPr>
          <w:rFonts w:ascii="Arial" w:eastAsia="ArialMT" w:hAnsi="Arial" w:cs="Arial"/>
          <w:sz w:val="24"/>
          <w:szCs w:val="24"/>
        </w:rPr>
        <w:t>them</w:t>
      </w:r>
      <w:r w:rsidRPr="00421B4A">
        <w:rPr>
          <w:rFonts w:ascii="Arial" w:eastAsia="ArialMT" w:hAnsi="Arial" w:cs="Arial"/>
          <w:sz w:val="24"/>
          <w:szCs w:val="24"/>
        </w:rPr>
        <w:t xml:space="preserve"> directly on:</w:t>
      </w:r>
    </w:p>
    <w:p w:rsidR="00B920FA" w:rsidRPr="00421B4A" w:rsidRDefault="00B920FA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:rsidR="00B920FA" w:rsidRPr="00421B4A" w:rsidRDefault="00B920FA" w:rsidP="00B920F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21B4A">
        <w:rPr>
          <w:rFonts w:ascii="Arial" w:eastAsia="ArialMT" w:hAnsi="Arial" w:cs="Arial"/>
          <w:b/>
          <w:bCs/>
          <w:sz w:val="24"/>
          <w:szCs w:val="24"/>
        </w:rPr>
        <w:t xml:space="preserve">Phone </w:t>
      </w:r>
      <w:r w:rsidR="00486C6C">
        <w:rPr>
          <w:rFonts w:ascii="Arial" w:eastAsia="ArialMT" w:hAnsi="Arial" w:cs="Arial"/>
          <w:b/>
          <w:bCs/>
          <w:sz w:val="24"/>
          <w:szCs w:val="24"/>
        </w:rPr>
        <w:t>–</w:t>
      </w:r>
      <w:r w:rsidRPr="00421B4A">
        <w:rPr>
          <w:rFonts w:ascii="Arial" w:eastAsia="ArialMT" w:hAnsi="Arial" w:cs="Arial"/>
          <w:b/>
          <w:bCs/>
          <w:sz w:val="24"/>
          <w:szCs w:val="24"/>
        </w:rPr>
        <w:t xml:space="preserve"> </w:t>
      </w:r>
      <w:r w:rsidR="00486C6C">
        <w:rPr>
          <w:rFonts w:ascii="Arial" w:eastAsia="ArialMT" w:hAnsi="Arial" w:cs="Arial"/>
          <w:sz w:val="24"/>
          <w:szCs w:val="24"/>
        </w:rPr>
        <w:t>01527 570005 (option 2)</w:t>
      </w:r>
    </w:p>
    <w:p w:rsidR="00421B4A" w:rsidRDefault="00486C6C" w:rsidP="00421B4A">
      <w:pPr>
        <w:spacing w:after="0"/>
        <w:rPr>
          <w:rStyle w:val="Hyperlink"/>
          <w:rFonts w:ascii="Arial" w:eastAsia="ArialMT" w:hAnsi="Arial" w:cs="Arial"/>
          <w:sz w:val="24"/>
          <w:szCs w:val="24"/>
        </w:rPr>
      </w:pPr>
      <w:r>
        <w:rPr>
          <w:rStyle w:val="Hyperlink"/>
          <w:rFonts w:ascii="Arial" w:eastAsia="ArialMT" w:hAnsi="Arial" w:cs="Arial"/>
          <w:b/>
          <w:color w:val="auto"/>
          <w:sz w:val="24"/>
          <w:szCs w:val="24"/>
          <w:u w:val="none"/>
        </w:rPr>
        <w:t>Online `contact us’ form</w:t>
      </w:r>
      <w:r w:rsidR="00421B4A" w:rsidRPr="00421B4A">
        <w:rPr>
          <w:rStyle w:val="Hyperlink"/>
          <w:rFonts w:ascii="Arial" w:eastAsia="ArialMT" w:hAnsi="Arial" w:cs="Arial"/>
          <w:b/>
          <w:color w:val="auto"/>
          <w:sz w:val="24"/>
          <w:szCs w:val="24"/>
          <w:u w:val="none"/>
        </w:rPr>
        <w:t xml:space="preserve"> –</w:t>
      </w:r>
      <w:r w:rsidR="00421B4A" w:rsidRPr="00421B4A">
        <w:rPr>
          <w:rStyle w:val="Hyperlink"/>
          <w:rFonts w:ascii="Arial" w:eastAsia="ArialMT" w:hAnsi="Arial" w:cs="Arial"/>
          <w:color w:val="auto"/>
          <w:sz w:val="24"/>
          <w:szCs w:val="24"/>
          <w:u w:val="none"/>
        </w:rPr>
        <w:t xml:space="preserve"> </w:t>
      </w:r>
      <w:hyperlink r:id="rId7" w:history="1">
        <w:r w:rsidRPr="006D2229">
          <w:rPr>
            <w:rStyle w:val="Hyperlink"/>
            <w:rFonts w:ascii="Arial" w:eastAsia="ArialMT" w:hAnsi="Arial" w:cs="Arial"/>
            <w:sz w:val="24"/>
            <w:szCs w:val="24"/>
          </w:rPr>
          <w:t>www.igpr.co.uk/contact</w:t>
        </w:r>
      </w:hyperlink>
    </w:p>
    <w:p w:rsidR="00486C6C" w:rsidRDefault="00486C6C" w:rsidP="00421B4A">
      <w:pPr>
        <w:spacing w:after="0"/>
        <w:rPr>
          <w:rStyle w:val="Hyperlink"/>
          <w:rFonts w:ascii="Arial" w:eastAsia="ArialMT" w:hAnsi="Arial" w:cs="Arial"/>
          <w:color w:val="auto"/>
          <w:sz w:val="24"/>
          <w:szCs w:val="24"/>
          <w:u w:val="none"/>
        </w:rPr>
      </w:pPr>
    </w:p>
    <w:p w:rsidR="00421B4A" w:rsidRDefault="00421B4A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  <w:bookmarkStart w:id="0" w:name="_GoBack"/>
      <w:bookmarkEnd w:id="0"/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86C6C" w:rsidRDefault="00486C6C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421B4A" w:rsidRPr="00421B4A" w:rsidRDefault="00421B4A" w:rsidP="00421B4A">
      <w:pPr>
        <w:spacing w:after="0"/>
        <w:rPr>
          <w:rFonts w:ascii="Arial" w:eastAsia="ArialMT" w:hAnsi="Arial" w:cs="Arial"/>
          <w:color w:val="0563C1" w:themeColor="hyperlink"/>
          <w:sz w:val="24"/>
          <w:szCs w:val="24"/>
          <w:u w:val="single"/>
        </w:rPr>
      </w:pPr>
    </w:p>
    <w:p w:rsidR="001B0AB7" w:rsidRPr="00421B4A" w:rsidRDefault="00815971" w:rsidP="00E8778F">
      <w:pPr>
        <w:spacing w:after="0"/>
        <w:rPr>
          <w:rFonts w:ascii="Arial" w:eastAsia="ArialMT" w:hAnsi="Arial" w:cs="Arial"/>
          <w:sz w:val="24"/>
          <w:szCs w:val="24"/>
        </w:rPr>
      </w:pPr>
      <w:r w:rsidRPr="00421B4A">
        <w:rPr>
          <w:rFonts w:ascii="Arial" w:eastAsia="ArialMT" w:hAnsi="Arial" w:cs="Arial"/>
          <w:sz w:val="24"/>
          <w:szCs w:val="24"/>
        </w:rPr>
        <w:t>Park Practice’s Privacy Notice is available on our website and in our waiting room (please ask at Reception)</w:t>
      </w:r>
      <w:r w:rsidR="000F2888" w:rsidRPr="00421B4A">
        <w:rPr>
          <w:rFonts w:ascii="Arial" w:eastAsia="ArialMT" w:hAnsi="Arial" w:cs="Arial"/>
          <w:sz w:val="24"/>
          <w:szCs w:val="24"/>
        </w:rPr>
        <w:t>.</w:t>
      </w:r>
    </w:p>
    <w:sectPr w:rsidR="001B0AB7" w:rsidRPr="00421B4A" w:rsidSect="00EB780D">
      <w:headerReference w:type="default" r:id="rId8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0D" w:rsidRDefault="00EB780D" w:rsidP="00EB780D">
      <w:pPr>
        <w:spacing w:after="0" w:line="240" w:lineRule="auto"/>
      </w:pPr>
      <w:r>
        <w:separator/>
      </w:r>
    </w:p>
  </w:endnote>
  <w:endnote w:type="continuationSeparator" w:id="0">
    <w:p w:rsidR="00EB780D" w:rsidRDefault="00EB780D" w:rsidP="00E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0D" w:rsidRDefault="00EB780D" w:rsidP="00EB780D">
      <w:pPr>
        <w:spacing w:after="0" w:line="240" w:lineRule="auto"/>
      </w:pPr>
      <w:r>
        <w:separator/>
      </w:r>
    </w:p>
  </w:footnote>
  <w:footnote w:type="continuationSeparator" w:id="0">
    <w:p w:rsidR="00EB780D" w:rsidRDefault="00EB780D" w:rsidP="00E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80D" w:rsidRDefault="00486C6C">
    <w:pPr>
      <w:pStyle w:val="Header"/>
    </w:pPr>
    <w:r>
      <w:rPr>
        <w:noProof/>
        <w:lang w:eastAsia="en-GB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0.25pt;margin-top:-18.75pt;width:152.5pt;height:26.05pt;z-index:-251658752;mso-position-vertical-relative:line" wrapcoords="-77 0 -77 21150 21600 21150 21600 0 -77 0">
          <v:imagedata r:id="rId1" o:title=""/>
          <w10:wrap type="tight"/>
        </v:shape>
        <o:OLEObject Type="Embed" ProgID="Word.Picture.8" ShapeID="_x0000_s2049" DrawAspect="Content" ObjectID="_175930816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B686E"/>
    <w:multiLevelType w:val="multilevel"/>
    <w:tmpl w:val="1E6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FA"/>
    <w:rsid w:val="000F2888"/>
    <w:rsid w:val="00107D07"/>
    <w:rsid w:val="001B0AB7"/>
    <w:rsid w:val="00205825"/>
    <w:rsid w:val="00421B4A"/>
    <w:rsid w:val="00486C6C"/>
    <w:rsid w:val="004D4696"/>
    <w:rsid w:val="00655E0A"/>
    <w:rsid w:val="0075257F"/>
    <w:rsid w:val="00752724"/>
    <w:rsid w:val="00815971"/>
    <w:rsid w:val="00AE4657"/>
    <w:rsid w:val="00B920FA"/>
    <w:rsid w:val="00BB49F9"/>
    <w:rsid w:val="00C95945"/>
    <w:rsid w:val="00E8778F"/>
    <w:rsid w:val="00E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6B445C"/>
  <w15:chartTrackingRefBased/>
  <w15:docId w15:val="{C5C7DA6D-934D-4A1B-8337-07132B10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0FA"/>
    <w:rPr>
      <w:color w:val="0563C1" w:themeColor="hyperlink"/>
      <w:u w:val="single"/>
    </w:rPr>
  </w:style>
  <w:style w:type="paragraph" w:customStyle="1" w:styleId="nhsd-t-body">
    <w:name w:val="nhsd-t-body"/>
    <w:basedOn w:val="Normal"/>
    <w:rsid w:val="0081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7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0D"/>
  </w:style>
  <w:style w:type="paragraph" w:styleId="Footer">
    <w:name w:val="footer"/>
    <w:basedOn w:val="Normal"/>
    <w:link w:val="FooterChar"/>
    <w:uiPriority w:val="99"/>
    <w:unhideWhenUsed/>
    <w:rsid w:val="00EB7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0D"/>
  </w:style>
  <w:style w:type="paragraph" w:styleId="BalloonText">
    <w:name w:val="Balloon Text"/>
    <w:basedOn w:val="Normal"/>
    <w:link w:val="BalloonTextChar"/>
    <w:uiPriority w:val="99"/>
    <w:semiHidden/>
    <w:unhideWhenUsed/>
    <w:rsid w:val="004D4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gpr.co.uk/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Evans</dc:creator>
  <cp:keywords/>
  <dc:description/>
  <cp:lastModifiedBy>Evans Natalie (Park Practice)</cp:lastModifiedBy>
  <cp:revision>5</cp:revision>
  <cp:lastPrinted>2022-11-28T11:56:00Z</cp:lastPrinted>
  <dcterms:created xsi:type="dcterms:W3CDTF">2022-11-28T15:02:00Z</dcterms:created>
  <dcterms:modified xsi:type="dcterms:W3CDTF">2023-10-20T10:56:00Z</dcterms:modified>
</cp:coreProperties>
</file>