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BB" w:rsidRPr="002C21BB" w:rsidRDefault="00200A5E" w:rsidP="002C21BB">
      <w:pPr>
        <w:shd w:val="clear" w:color="auto" w:fill="FFFFFF"/>
        <w:spacing w:before="540" w:after="161" w:line="240" w:lineRule="auto"/>
        <w:jc w:val="center"/>
        <w:outlineLvl w:val="0"/>
        <w:rPr>
          <w:rFonts w:eastAsia="Times New Roman" w:cs="Times New Roman"/>
          <w:color w:val="000000"/>
          <w:spacing w:val="7"/>
          <w:kern w:val="36"/>
          <w:sz w:val="52"/>
          <w:szCs w:val="52"/>
          <w:lang w:eastAsia="en-GB"/>
        </w:rPr>
      </w:pPr>
      <w:r>
        <w:rPr>
          <w:rFonts w:eastAsia="Times New Roman" w:cs="Times New Roman"/>
          <w:noProof/>
          <w:color w:val="000000"/>
          <w:spacing w:val="7"/>
          <w:kern w:val="36"/>
          <w:sz w:val="52"/>
          <w:szCs w:val="5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45pt;margin-top:-43.2pt;width:242.35pt;height:41.4pt;z-index:-251658752;mso-position-vertical-relative:line" wrapcoords="-77 0 -77 21150 21600 21150 21600 0 -77 0">
            <v:imagedata r:id="rId8" o:title=""/>
            <w10:wrap type="tight"/>
          </v:shape>
          <o:OLEObject Type="Embed" ProgID="Word.Picture.8" ShapeID="_x0000_s1026" DrawAspect="Content" ObjectID="_1704284080" r:id="rId9"/>
        </w:object>
      </w:r>
      <w:r w:rsidR="002C21BB" w:rsidRPr="002C21BB">
        <w:rPr>
          <w:rFonts w:eastAsia="Times New Roman" w:cs="Times New Roman"/>
          <w:color w:val="000000"/>
          <w:spacing w:val="7"/>
          <w:kern w:val="36"/>
          <w:sz w:val="52"/>
          <w:szCs w:val="52"/>
          <w:lang w:eastAsia="en-GB"/>
        </w:rPr>
        <w:t>Job Applicant Privacy Notice</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t xml:space="preserve">Park Practice </w:t>
      </w:r>
      <w:r w:rsidRPr="002C21BB">
        <w:rPr>
          <w:rFonts w:eastAsia="Times New Roman" w:cs="Arial"/>
          <w:color w:val="000000"/>
          <w:spacing w:val="7"/>
          <w:lang w:eastAsia="en-GB"/>
        </w:rPr>
        <w:t>collect and process personal data relating to job applicants as part of our recruitment process. We are committed to being transparent about how we collect and use that data and to meeting our data protection obligations.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This notice sets out the basis on which we collect, use and disclose t</w:t>
      </w:r>
      <w:bookmarkStart w:id="0" w:name="_GoBack"/>
      <w:bookmarkEnd w:id="0"/>
      <w:r w:rsidRPr="002C21BB">
        <w:rPr>
          <w:rFonts w:eastAsia="Times New Roman" w:cs="Arial"/>
          <w:color w:val="000000"/>
          <w:spacing w:val="7"/>
          <w:lang w:eastAsia="en-GB"/>
        </w:rPr>
        <w:t>he personal data of our job applicants, as well as your rights in respect of such personal data.</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sidRPr="002C21BB">
        <w:rPr>
          <w:rFonts w:eastAsia="Times New Roman" w:cs="Times New Roman"/>
          <w:iCs/>
          <w:color w:val="000000"/>
          <w:spacing w:val="7"/>
          <w:u w:val="single"/>
          <w:lang w:eastAsia="en-GB"/>
        </w:rPr>
        <w:t>What information does the company collect and how?</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t xml:space="preserve">Park Practice </w:t>
      </w:r>
      <w:r w:rsidRPr="002C21BB">
        <w:rPr>
          <w:rFonts w:eastAsia="Times New Roman" w:cs="Arial"/>
          <w:color w:val="000000"/>
          <w:spacing w:val="7"/>
          <w:lang w:eastAsia="en-GB"/>
        </w:rPr>
        <w:t>collect a range of information about you. This includes:</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your name, address and contact details, including email address and telephone number;</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details of your qualifications, skills, experience and employment history;</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information from interviews and phone</w:t>
      </w:r>
      <w:r>
        <w:rPr>
          <w:rFonts w:eastAsia="Times New Roman" w:cs="Arial"/>
          <w:color w:val="000000"/>
          <w:spacing w:val="7"/>
          <w:lang w:eastAsia="en-GB"/>
        </w:rPr>
        <w:t xml:space="preserve"> discussions</w:t>
      </w:r>
      <w:r w:rsidRPr="002C21BB">
        <w:rPr>
          <w:rFonts w:eastAsia="Times New Roman" w:cs="Arial"/>
          <w:color w:val="000000"/>
          <w:spacing w:val="7"/>
          <w:lang w:eastAsia="en-GB"/>
        </w:rPr>
        <w:t xml:space="preserve"> you may have;</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information about your current level of remuneration;</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information about your entitlement to work in the UK; and</w:t>
      </w:r>
    </w:p>
    <w:p w:rsidR="002C21BB" w:rsidRPr="002C21BB" w:rsidRDefault="002C21BB" w:rsidP="002C21BB">
      <w:pPr>
        <w:numPr>
          <w:ilvl w:val="0"/>
          <w:numId w:val="1"/>
        </w:numPr>
        <w:shd w:val="clear" w:color="auto" w:fill="FFFFFF"/>
        <w:spacing w:before="100" w:beforeAutospacing="1" w:after="100" w:afterAutospacing="1" w:line="240" w:lineRule="auto"/>
        <w:ind w:left="375"/>
        <w:rPr>
          <w:rFonts w:eastAsia="Times New Roman" w:cs="Arial"/>
          <w:color w:val="000000"/>
          <w:spacing w:val="7"/>
          <w:lang w:eastAsia="en-GB"/>
        </w:rPr>
      </w:pPr>
      <w:proofErr w:type="gramStart"/>
      <w:r w:rsidRPr="002C21BB">
        <w:rPr>
          <w:rFonts w:eastAsia="Times New Roman" w:cs="Arial"/>
          <w:color w:val="000000"/>
          <w:spacing w:val="7"/>
          <w:lang w:eastAsia="en-GB"/>
        </w:rPr>
        <w:t>equal</w:t>
      </w:r>
      <w:proofErr w:type="gramEnd"/>
      <w:r w:rsidRPr="002C21BB">
        <w:rPr>
          <w:rFonts w:eastAsia="Times New Roman" w:cs="Arial"/>
          <w:color w:val="000000"/>
          <w:spacing w:val="7"/>
          <w:lang w:eastAsia="en-GB"/>
        </w:rPr>
        <w:t xml:space="preserve"> opportunities monitoring information, including information about your ethnic origin, sexual orientation, health and religion or belief.</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We may collect this inf</w:t>
      </w:r>
      <w:r>
        <w:rPr>
          <w:rFonts w:eastAsia="Times New Roman" w:cs="Arial"/>
          <w:color w:val="000000"/>
          <w:spacing w:val="7"/>
          <w:lang w:eastAsia="en-GB"/>
        </w:rPr>
        <w:t>ormation in a variety of ways; fo</w:t>
      </w:r>
      <w:r w:rsidRPr="002C21BB">
        <w:rPr>
          <w:rFonts w:eastAsia="Times New Roman" w:cs="Arial"/>
          <w:color w:val="000000"/>
          <w:spacing w:val="7"/>
          <w:lang w:eastAsia="en-GB"/>
        </w:rPr>
        <w:t>r example, data might be contained in application forms or CVs (including when these are sent to us as part of speculative applications or queries), obtained from your passport or other identity documents, or collected through interviews or other methods of assessment.</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We may also collect personal data about you from third parties, such as references supplied by former employers. We will seek information from third parties only once a job offer has been made to you.</w:t>
      </w:r>
      <w:r w:rsidR="00200A5E">
        <w:rPr>
          <w:rFonts w:eastAsia="Times New Roman" w:cs="Arial"/>
          <w:color w:val="000000"/>
          <w:spacing w:val="7"/>
          <w:lang w:eastAsia="en-GB"/>
        </w:rPr>
        <w:t xml:space="preserve">  We will also collect and disclose personal information, with your consent, in order to undertake Data Barring Service checks on new employees.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Data will be stored</w:t>
      </w:r>
      <w:r>
        <w:rPr>
          <w:rFonts w:eastAsia="Times New Roman" w:cs="Arial"/>
          <w:color w:val="000000"/>
          <w:spacing w:val="7"/>
          <w:lang w:eastAsia="en-GB"/>
        </w:rPr>
        <w:t xml:space="preserve"> in a range of different places</w:t>
      </w:r>
      <w:r w:rsidRPr="002C21BB">
        <w:rPr>
          <w:rFonts w:eastAsia="Times New Roman" w:cs="Arial"/>
          <w:color w:val="000000"/>
          <w:spacing w:val="7"/>
          <w:lang w:eastAsia="en-GB"/>
        </w:rPr>
        <w:t xml:space="preserve"> including on your application record, in </w:t>
      </w:r>
      <w:r>
        <w:rPr>
          <w:rFonts w:eastAsia="Times New Roman" w:cs="Arial"/>
          <w:color w:val="000000"/>
          <w:spacing w:val="7"/>
          <w:lang w:eastAsia="en-GB"/>
        </w:rPr>
        <w:t>a personnel folder, on our server</w:t>
      </w:r>
      <w:r w:rsidRPr="002C21BB">
        <w:rPr>
          <w:rFonts w:eastAsia="Times New Roman" w:cs="Arial"/>
          <w:color w:val="000000"/>
          <w:spacing w:val="7"/>
          <w:lang w:eastAsia="en-GB"/>
        </w:rPr>
        <w:t xml:space="preserve"> and</w:t>
      </w:r>
      <w:r>
        <w:rPr>
          <w:rFonts w:eastAsia="Times New Roman" w:cs="Arial"/>
          <w:color w:val="000000"/>
          <w:spacing w:val="7"/>
          <w:lang w:eastAsia="en-GB"/>
        </w:rPr>
        <w:t xml:space="preserve"> on</w:t>
      </w:r>
      <w:r w:rsidRPr="002C21BB">
        <w:rPr>
          <w:rFonts w:eastAsia="Times New Roman" w:cs="Arial"/>
          <w:color w:val="000000"/>
          <w:spacing w:val="7"/>
          <w:lang w:eastAsia="en-GB"/>
        </w:rPr>
        <w:t xml:space="preserve"> our email system.</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sidRPr="002C21BB">
        <w:rPr>
          <w:rFonts w:eastAsia="Times New Roman" w:cs="Times New Roman"/>
          <w:iCs/>
          <w:color w:val="000000"/>
          <w:spacing w:val="7"/>
          <w:u w:val="single"/>
          <w:lang w:eastAsia="en-GB"/>
        </w:rPr>
        <w:t>Why do we process personal data?</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t xml:space="preserve">Park Practice </w:t>
      </w:r>
      <w:r w:rsidRPr="002C21BB">
        <w:rPr>
          <w:rFonts w:eastAsia="Times New Roman" w:cs="Arial"/>
          <w:color w:val="000000"/>
          <w:spacing w:val="7"/>
          <w:lang w:eastAsia="en-GB"/>
        </w:rPr>
        <w:t>collect and process your data for a number of purposes and where we have a l</w:t>
      </w:r>
      <w:r>
        <w:rPr>
          <w:rFonts w:eastAsia="Times New Roman" w:cs="Arial"/>
          <w:color w:val="000000"/>
          <w:spacing w:val="7"/>
          <w:lang w:eastAsia="en-GB"/>
        </w:rPr>
        <w:t>egal basis to do so, as follows: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t xml:space="preserve">Park Practice </w:t>
      </w:r>
      <w:r w:rsidRPr="002C21BB">
        <w:rPr>
          <w:rFonts w:eastAsia="Times New Roman" w:cs="Arial"/>
          <w:color w:val="000000"/>
          <w:spacing w:val="7"/>
          <w:lang w:eastAsia="en-GB"/>
        </w:rPr>
        <w:t>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In some cases, we need to process data to ensure that we are complying with our legal obligations. For example, we are required to check a successful applicant's eligibility to work in the UK before employment starts.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lastRenderedPageBreak/>
        <w:t xml:space="preserve">Park Practice </w:t>
      </w:r>
      <w:r w:rsidRPr="002C21BB">
        <w:rPr>
          <w:rFonts w:eastAsia="Times New Roman" w:cs="Arial"/>
          <w:color w:val="000000"/>
          <w:spacing w:val="7"/>
          <w:lang w:eastAsia="en-GB"/>
        </w:rPr>
        <w:t>may process information about whether or not applicants are disabled so we can make reasonable adjustments for candidates who have a disability. Where we process other special categories of data, such as information about ethnic origin, sexual orientation, health or religion or belief, this is for equal opportunities monitoring purposes. Our processing of these types of data will be carried out to ensure you or us can meet our obligations or exercise our rights under law related to employment or (only where applicable) to enable us to establish, exercise or defend legal claims.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We will not use your data for any purpose other than the recruitment process of which you are a part.</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sidRPr="002C21BB">
        <w:rPr>
          <w:rFonts w:eastAsia="Times New Roman" w:cs="Times New Roman"/>
          <w:iCs/>
          <w:color w:val="000000"/>
          <w:spacing w:val="7"/>
          <w:u w:val="single"/>
          <w:lang w:eastAsia="en-GB"/>
        </w:rPr>
        <w:t>Who has access to data?</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 xml:space="preserve">Your information may be shared internally within </w:t>
      </w:r>
      <w:r>
        <w:rPr>
          <w:rFonts w:eastAsia="Times New Roman" w:cs="Arial"/>
          <w:color w:val="000000"/>
          <w:spacing w:val="7"/>
          <w:lang w:eastAsia="en-GB"/>
        </w:rPr>
        <w:t>Park Practice</w:t>
      </w:r>
      <w:r w:rsidRPr="002C21BB">
        <w:rPr>
          <w:rFonts w:eastAsia="Times New Roman" w:cs="Arial"/>
          <w:color w:val="000000"/>
          <w:spacing w:val="7"/>
          <w:lang w:eastAsia="en-GB"/>
        </w:rPr>
        <w:t xml:space="preserve"> for the purposes of the recruitment process. This includes members of the HR team, interviewers involved in the recruitment process and </w:t>
      </w:r>
      <w:r>
        <w:rPr>
          <w:rFonts w:eastAsia="Times New Roman" w:cs="Arial"/>
          <w:color w:val="000000"/>
          <w:spacing w:val="7"/>
          <w:lang w:eastAsia="en-GB"/>
        </w:rPr>
        <w:t>managers within Park Practice</w:t>
      </w:r>
      <w:r w:rsidRPr="002C21BB">
        <w:rPr>
          <w:rFonts w:eastAsia="Times New Roman" w:cs="Arial"/>
          <w:color w:val="000000"/>
          <w:spacing w:val="7"/>
          <w:lang w:eastAsia="en-GB"/>
        </w:rPr>
        <w:t>.</w:t>
      </w:r>
    </w:p>
    <w:p w:rsid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We will not share your data with third parties, unless your application for employment is successful and an offer of employment is made. We will then share your data with former employers</w:t>
      </w:r>
      <w:r>
        <w:rPr>
          <w:rFonts w:eastAsia="Times New Roman" w:cs="Arial"/>
          <w:color w:val="000000"/>
          <w:spacing w:val="7"/>
          <w:lang w:eastAsia="en-GB"/>
        </w:rPr>
        <w:t xml:space="preserve"> in order to obtain references.  We will also share your data with our external accountants, for the purposes of remuneration, with NHS Pensions for the purposes of pension payments and with NEL CSU in order to set you up on systems/obtain a Smartcard.</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In addition, we may need to share your personal information with a regulator or otherwise to comply with the law.</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Pr>
          <w:rFonts w:eastAsia="Times New Roman" w:cs="Times New Roman"/>
          <w:iCs/>
          <w:color w:val="000000"/>
          <w:spacing w:val="7"/>
          <w:u w:val="single"/>
          <w:lang w:eastAsia="en-GB"/>
        </w:rPr>
        <w:t>How do</w:t>
      </w:r>
      <w:r w:rsidRPr="002C21BB">
        <w:rPr>
          <w:rFonts w:eastAsia="Times New Roman" w:cs="Times New Roman"/>
          <w:iCs/>
          <w:color w:val="000000"/>
          <w:spacing w:val="7"/>
          <w:u w:val="single"/>
          <w:lang w:eastAsia="en-GB"/>
        </w:rPr>
        <w:t xml:space="preserve"> </w:t>
      </w:r>
      <w:r>
        <w:rPr>
          <w:rFonts w:eastAsia="Times New Roman" w:cs="Times New Roman"/>
          <w:iCs/>
          <w:color w:val="000000"/>
          <w:spacing w:val="7"/>
          <w:u w:val="single"/>
          <w:lang w:eastAsia="en-GB"/>
        </w:rPr>
        <w:t>we</w:t>
      </w:r>
      <w:r w:rsidRPr="002C21BB">
        <w:rPr>
          <w:rFonts w:eastAsia="Times New Roman" w:cs="Times New Roman"/>
          <w:iCs/>
          <w:color w:val="000000"/>
          <w:spacing w:val="7"/>
          <w:u w:val="single"/>
          <w:lang w:eastAsia="en-GB"/>
        </w:rPr>
        <w:t xml:space="preserve"> protect data?</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Pr>
          <w:rFonts w:eastAsia="Times New Roman" w:cs="Arial"/>
          <w:color w:val="000000"/>
          <w:spacing w:val="7"/>
          <w:lang w:eastAsia="en-GB"/>
        </w:rPr>
        <w:t xml:space="preserve">Park Practice </w:t>
      </w:r>
      <w:r w:rsidRPr="002C21BB">
        <w:rPr>
          <w:rFonts w:eastAsia="Times New Roman" w:cs="Arial"/>
          <w:color w:val="000000"/>
          <w:spacing w:val="7"/>
          <w:lang w:eastAsia="en-GB"/>
        </w:rPr>
        <w:t>takes the security of your data seriously. We have internal policies and controls in place to ensure that your data is not lost, accidentally destroyed, misused or disclosed, and is not accessed except by our personnel in the proper performance of their duties.</w:t>
      </w:r>
    </w:p>
    <w:p w:rsidR="002C21BB" w:rsidRPr="002C21BB" w:rsidRDefault="00200A5E"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Pr>
          <w:rFonts w:eastAsia="Times New Roman" w:cs="Times New Roman"/>
          <w:iCs/>
          <w:color w:val="000000"/>
          <w:spacing w:val="7"/>
          <w:u w:val="single"/>
          <w:lang w:eastAsia="en-GB"/>
        </w:rPr>
        <w:t xml:space="preserve">For how long do we </w:t>
      </w:r>
      <w:r w:rsidR="002C21BB" w:rsidRPr="002C21BB">
        <w:rPr>
          <w:rFonts w:eastAsia="Times New Roman" w:cs="Times New Roman"/>
          <w:iCs/>
          <w:color w:val="000000"/>
          <w:spacing w:val="7"/>
          <w:u w:val="single"/>
          <w:lang w:eastAsia="en-GB"/>
        </w:rPr>
        <w:t>keep data?</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If your application for employment is unsuccessful (including when you have speculatively applied to us in respect of a role which is not available), we will hold your data on file for 6 months. At the end of that period, your data is deleted or destroyed (unless we need to retain it for longer to exercise or defend any legal claims).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If your application for employment is successful, personal data gathered during the recruitment process will be transferred to your personnel file and retained during your employment. The periods for which employee data is held will be provided to you in a separate privacy notice.</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sidRPr="002C21BB">
        <w:rPr>
          <w:rFonts w:eastAsia="Times New Roman" w:cs="Times New Roman"/>
          <w:iCs/>
          <w:color w:val="000000"/>
          <w:spacing w:val="7"/>
          <w:u w:val="single"/>
          <w:lang w:eastAsia="en-GB"/>
        </w:rPr>
        <w:t>Your rights</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As a data subject, you have a number of rights under data protection law. You can:</w:t>
      </w:r>
    </w:p>
    <w:p w:rsidR="002C21BB" w:rsidRPr="002C21BB" w:rsidRDefault="002C21BB" w:rsidP="002C21BB">
      <w:pPr>
        <w:numPr>
          <w:ilvl w:val="0"/>
          <w:numId w:val="2"/>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access and obtain a copy of your data on request;</w:t>
      </w:r>
    </w:p>
    <w:p w:rsidR="002C21BB" w:rsidRPr="002C21BB" w:rsidRDefault="002C21BB" w:rsidP="002C21BB">
      <w:pPr>
        <w:numPr>
          <w:ilvl w:val="0"/>
          <w:numId w:val="2"/>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lastRenderedPageBreak/>
        <w:t xml:space="preserve">require </w:t>
      </w:r>
      <w:r>
        <w:rPr>
          <w:rFonts w:eastAsia="Times New Roman" w:cs="Arial"/>
          <w:color w:val="000000"/>
          <w:spacing w:val="7"/>
          <w:lang w:eastAsia="en-GB"/>
        </w:rPr>
        <w:t>Park Practice</w:t>
      </w:r>
      <w:r w:rsidRPr="002C21BB">
        <w:rPr>
          <w:rFonts w:eastAsia="Times New Roman" w:cs="Arial"/>
          <w:color w:val="000000"/>
          <w:spacing w:val="7"/>
          <w:lang w:eastAsia="en-GB"/>
        </w:rPr>
        <w:t xml:space="preserve"> to change incorrect or incomplete data;</w:t>
      </w:r>
    </w:p>
    <w:p w:rsidR="002C21BB" w:rsidRPr="002C21BB" w:rsidRDefault="002C21BB" w:rsidP="002C21BB">
      <w:pPr>
        <w:numPr>
          <w:ilvl w:val="0"/>
          <w:numId w:val="2"/>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 xml:space="preserve">require </w:t>
      </w:r>
      <w:r>
        <w:rPr>
          <w:rFonts w:eastAsia="Times New Roman" w:cs="Arial"/>
          <w:color w:val="000000"/>
          <w:spacing w:val="7"/>
          <w:lang w:eastAsia="en-GB"/>
        </w:rPr>
        <w:t>Park Practice</w:t>
      </w:r>
      <w:r w:rsidRPr="002C21BB">
        <w:rPr>
          <w:rFonts w:eastAsia="Times New Roman" w:cs="Arial"/>
          <w:color w:val="000000"/>
          <w:spacing w:val="7"/>
          <w:lang w:eastAsia="en-GB"/>
        </w:rPr>
        <w:t xml:space="preserve"> to delete or stop processing your data</w:t>
      </w:r>
      <w:r>
        <w:rPr>
          <w:rFonts w:eastAsia="Times New Roman" w:cs="Arial"/>
          <w:color w:val="000000"/>
          <w:spacing w:val="7"/>
          <w:lang w:eastAsia="en-GB"/>
        </w:rPr>
        <w:t>;</w:t>
      </w:r>
      <w:r w:rsidRPr="002C21BB">
        <w:rPr>
          <w:rFonts w:eastAsia="Times New Roman" w:cs="Arial"/>
          <w:color w:val="000000"/>
          <w:spacing w:val="7"/>
          <w:lang w:eastAsia="en-GB"/>
        </w:rPr>
        <w:t xml:space="preserve"> for example</w:t>
      </w:r>
      <w:r>
        <w:rPr>
          <w:rFonts w:eastAsia="Times New Roman" w:cs="Arial"/>
          <w:color w:val="000000"/>
          <w:spacing w:val="7"/>
          <w:lang w:eastAsia="en-GB"/>
        </w:rPr>
        <w:t>,</w:t>
      </w:r>
      <w:r w:rsidRPr="002C21BB">
        <w:rPr>
          <w:rFonts w:eastAsia="Times New Roman" w:cs="Arial"/>
          <w:color w:val="000000"/>
          <w:spacing w:val="7"/>
          <w:lang w:eastAsia="en-GB"/>
        </w:rPr>
        <w:t xml:space="preserve"> where the data is no longer necessary for the purposes of processing;</w:t>
      </w:r>
    </w:p>
    <w:p w:rsidR="002C21BB" w:rsidRPr="002C21BB" w:rsidRDefault="002C21BB" w:rsidP="002C21BB">
      <w:pPr>
        <w:numPr>
          <w:ilvl w:val="0"/>
          <w:numId w:val="2"/>
        </w:numPr>
        <w:shd w:val="clear" w:color="auto" w:fill="FFFFFF"/>
        <w:spacing w:before="100" w:beforeAutospacing="1" w:after="100" w:afterAutospacing="1" w:line="240" w:lineRule="auto"/>
        <w:ind w:left="375"/>
        <w:rPr>
          <w:rFonts w:eastAsia="Times New Roman" w:cs="Arial"/>
          <w:color w:val="000000"/>
          <w:spacing w:val="7"/>
          <w:lang w:eastAsia="en-GB"/>
        </w:rPr>
      </w:pPr>
      <w:r w:rsidRPr="002C21BB">
        <w:rPr>
          <w:rFonts w:eastAsia="Times New Roman" w:cs="Arial"/>
          <w:color w:val="000000"/>
          <w:spacing w:val="7"/>
          <w:lang w:eastAsia="en-GB"/>
        </w:rPr>
        <w:t xml:space="preserve">object to the processing of your data where </w:t>
      </w:r>
      <w:r>
        <w:rPr>
          <w:rFonts w:eastAsia="Times New Roman" w:cs="Arial"/>
          <w:color w:val="000000"/>
          <w:spacing w:val="7"/>
          <w:lang w:eastAsia="en-GB"/>
        </w:rPr>
        <w:t>Park Practice</w:t>
      </w:r>
      <w:r w:rsidRPr="002C21BB">
        <w:rPr>
          <w:rFonts w:eastAsia="Times New Roman" w:cs="Arial"/>
          <w:color w:val="000000"/>
          <w:spacing w:val="7"/>
          <w:lang w:eastAsia="en-GB"/>
        </w:rPr>
        <w:t xml:space="preserve"> is relying on its legitimate interests as the legal ground for processing; or</w:t>
      </w:r>
    </w:p>
    <w:p w:rsidR="002C21BB" w:rsidRPr="002C21BB" w:rsidRDefault="002C21BB" w:rsidP="002C21BB">
      <w:pPr>
        <w:numPr>
          <w:ilvl w:val="0"/>
          <w:numId w:val="2"/>
        </w:numPr>
        <w:shd w:val="clear" w:color="auto" w:fill="FFFFFF"/>
        <w:spacing w:before="100" w:beforeAutospacing="1" w:after="100" w:afterAutospacing="1" w:line="240" w:lineRule="auto"/>
        <w:ind w:left="375"/>
        <w:rPr>
          <w:rFonts w:eastAsia="Times New Roman" w:cs="Arial"/>
          <w:color w:val="000000"/>
          <w:spacing w:val="7"/>
          <w:lang w:eastAsia="en-GB"/>
        </w:rPr>
      </w:pPr>
      <w:proofErr w:type="gramStart"/>
      <w:r w:rsidRPr="002C21BB">
        <w:rPr>
          <w:rFonts w:eastAsia="Times New Roman" w:cs="Arial"/>
          <w:color w:val="000000"/>
          <w:spacing w:val="7"/>
          <w:lang w:eastAsia="en-GB"/>
        </w:rPr>
        <w:t>ask</w:t>
      </w:r>
      <w:proofErr w:type="gramEnd"/>
      <w:r w:rsidRPr="002C21BB">
        <w:rPr>
          <w:rFonts w:eastAsia="Times New Roman" w:cs="Arial"/>
          <w:color w:val="000000"/>
          <w:spacing w:val="7"/>
          <w:lang w:eastAsia="en-GB"/>
        </w:rPr>
        <w:t xml:space="preserve"> us to transfer your data to another organisation.</w:t>
      </w:r>
    </w:p>
    <w:p w:rsid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If you would like to exercise any of these rights or if you have any questions about this notice or our processing of your data more generally, please contact </w:t>
      </w:r>
      <w:hyperlink r:id="rId10" w:history="1">
        <w:r w:rsidRPr="00CE54EB">
          <w:rPr>
            <w:rStyle w:val="Hyperlink"/>
            <w:rFonts w:eastAsia="Times New Roman" w:cs="Arial"/>
            <w:spacing w:val="7"/>
            <w:lang w:eastAsia="en-GB"/>
          </w:rPr>
          <w:t>admin.parkpractice@nhs.net</w:t>
        </w:r>
      </w:hyperlink>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If you believe that the company has not complied with your data protection rights, you can complain to the Information Commissioner's Office (</w:t>
      </w:r>
      <w:hyperlink r:id="rId11" w:history="1">
        <w:r w:rsidRPr="002C21BB">
          <w:rPr>
            <w:rFonts w:eastAsia="Times New Roman" w:cs="Arial"/>
            <w:color w:val="0000FF"/>
            <w:spacing w:val="7"/>
            <w:u w:val="single"/>
            <w:lang w:eastAsia="en-GB"/>
          </w:rPr>
          <w:t>https://ico.org.uk/</w:t>
        </w:r>
      </w:hyperlink>
      <w:r w:rsidRPr="002C21BB">
        <w:rPr>
          <w:rFonts w:eastAsia="Times New Roman" w:cs="Arial"/>
          <w:color w:val="000000"/>
          <w:spacing w:val="7"/>
          <w:lang w:eastAsia="en-GB"/>
        </w:rPr>
        <w:t>).</w:t>
      </w:r>
    </w:p>
    <w:p w:rsidR="002C21BB" w:rsidRPr="002C21BB" w:rsidRDefault="002C21BB" w:rsidP="002C21BB">
      <w:pPr>
        <w:shd w:val="clear" w:color="auto" w:fill="FFFFFF"/>
        <w:spacing w:before="100" w:beforeAutospacing="1" w:after="100" w:afterAutospacing="1" w:line="240" w:lineRule="auto"/>
        <w:outlineLvl w:val="1"/>
        <w:rPr>
          <w:rFonts w:eastAsia="Times New Roman" w:cs="Times New Roman"/>
          <w:iCs/>
          <w:color w:val="000000"/>
          <w:spacing w:val="7"/>
          <w:u w:val="single"/>
          <w:lang w:eastAsia="en-GB"/>
        </w:rPr>
      </w:pPr>
      <w:r w:rsidRPr="002C21BB">
        <w:rPr>
          <w:rFonts w:eastAsia="Times New Roman" w:cs="Times New Roman"/>
          <w:iCs/>
          <w:color w:val="000000"/>
          <w:spacing w:val="7"/>
          <w:u w:val="single"/>
          <w:lang w:eastAsia="en-GB"/>
        </w:rPr>
        <w:t>What if you do not provide personal data?</w:t>
      </w:r>
    </w:p>
    <w:p w:rsidR="002C21BB" w:rsidRPr="002C21BB" w:rsidRDefault="002C21BB" w:rsidP="002C21BB">
      <w:pPr>
        <w:shd w:val="clear" w:color="auto" w:fill="FFFFFF"/>
        <w:spacing w:before="150" w:after="150" w:line="300" w:lineRule="atLeast"/>
        <w:rPr>
          <w:rFonts w:eastAsia="Times New Roman" w:cs="Arial"/>
          <w:color w:val="000000"/>
          <w:spacing w:val="7"/>
          <w:lang w:eastAsia="en-GB"/>
        </w:rPr>
      </w:pPr>
      <w:r w:rsidRPr="002C21BB">
        <w:rPr>
          <w:rFonts w:eastAsia="Times New Roman" w:cs="Arial"/>
          <w:color w:val="000000"/>
          <w:spacing w:val="7"/>
          <w:lang w:eastAsia="en-GB"/>
        </w:rPr>
        <w:t xml:space="preserve">You are under no statutory or contractual obligation to provide data to </w:t>
      </w:r>
      <w:r>
        <w:rPr>
          <w:rFonts w:eastAsia="Times New Roman" w:cs="Arial"/>
          <w:color w:val="000000"/>
          <w:spacing w:val="7"/>
          <w:lang w:eastAsia="en-GB"/>
        </w:rPr>
        <w:t>Park Practice</w:t>
      </w:r>
      <w:r w:rsidRPr="002C21BB">
        <w:rPr>
          <w:rFonts w:eastAsia="Times New Roman" w:cs="Arial"/>
          <w:color w:val="000000"/>
          <w:spacing w:val="7"/>
          <w:lang w:eastAsia="en-GB"/>
        </w:rPr>
        <w:t xml:space="preserve"> during the recruitment process. However, if you do not provide the information, we may not be able to process your application.</w:t>
      </w:r>
    </w:p>
    <w:p w:rsidR="006F024C" w:rsidRPr="002C21BB" w:rsidRDefault="006F024C"/>
    <w:sectPr w:rsidR="006F024C" w:rsidRPr="002C21B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C0" w:rsidRDefault="007148C0" w:rsidP="007148C0">
      <w:pPr>
        <w:spacing w:after="0" w:line="240" w:lineRule="auto"/>
      </w:pPr>
      <w:r>
        <w:separator/>
      </w:r>
    </w:p>
  </w:endnote>
  <w:endnote w:type="continuationSeparator" w:id="0">
    <w:p w:rsidR="007148C0" w:rsidRDefault="007148C0" w:rsidP="0071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C0" w:rsidRDefault="007148C0">
    <w:pPr>
      <w:pStyle w:val="Footer"/>
    </w:pPr>
    <w:r>
      <w:t>G: Park Practice Policies/GDPR/Park Practice Privacy Notices/Job Applicant Privacy Notice J</w:t>
    </w:r>
    <w:r w:rsidR="00200A5E">
      <w:t>anuary 2022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C0" w:rsidRDefault="007148C0" w:rsidP="007148C0">
      <w:pPr>
        <w:spacing w:after="0" w:line="240" w:lineRule="auto"/>
      </w:pPr>
      <w:r>
        <w:separator/>
      </w:r>
    </w:p>
  </w:footnote>
  <w:footnote w:type="continuationSeparator" w:id="0">
    <w:p w:rsidR="007148C0" w:rsidRDefault="007148C0" w:rsidP="00714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61A1F"/>
    <w:multiLevelType w:val="multilevel"/>
    <w:tmpl w:val="BD62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3058D6"/>
    <w:multiLevelType w:val="multilevel"/>
    <w:tmpl w:val="97B2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BB"/>
    <w:rsid w:val="00200A5E"/>
    <w:rsid w:val="002C21BB"/>
    <w:rsid w:val="006F024C"/>
    <w:rsid w:val="0071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CE53D"/>
  <w15:docId w15:val="{D3DE4AEE-8B2D-430A-BA7C-3B832BE2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2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C21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B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21B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2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21BB"/>
    <w:rPr>
      <w:b/>
      <w:bCs/>
    </w:rPr>
  </w:style>
  <w:style w:type="character" w:styleId="Hyperlink">
    <w:name w:val="Hyperlink"/>
    <w:basedOn w:val="DefaultParagraphFont"/>
    <w:uiPriority w:val="99"/>
    <w:unhideWhenUsed/>
    <w:rsid w:val="002C21BB"/>
    <w:rPr>
      <w:color w:val="0000FF"/>
      <w:u w:val="single"/>
    </w:rPr>
  </w:style>
  <w:style w:type="paragraph" w:styleId="Header">
    <w:name w:val="header"/>
    <w:basedOn w:val="Normal"/>
    <w:link w:val="HeaderChar"/>
    <w:uiPriority w:val="99"/>
    <w:unhideWhenUsed/>
    <w:rsid w:val="00714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8C0"/>
  </w:style>
  <w:style w:type="paragraph" w:styleId="Footer">
    <w:name w:val="footer"/>
    <w:basedOn w:val="Normal"/>
    <w:link w:val="FooterChar"/>
    <w:uiPriority w:val="99"/>
    <w:unhideWhenUsed/>
    <w:rsid w:val="00714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mailto:admin.parkpractice@nhs.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444E-E177-4663-979A-CAC9070A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Evans</dc:creator>
  <cp:lastModifiedBy>Natalie Evans</cp:lastModifiedBy>
  <cp:revision>3</cp:revision>
  <dcterms:created xsi:type="dcterms:W3CDTF">2019-07-26T15:16:00Z</dcterms:created>
  <dcterms:modified xsi:type="dcterms:W3CDTF">2022-01-21T15:28:00Z</dcterms:modified>
</cp:coreProperties>
</file>